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E9C9" w14:textId="79C2C5D7" w:rsidR="00754BE9" w:rsidRDefault="00754BE9" w:rsidP="009E50F2">
      <w:pPr>
        <w:rPr>
          <w:rFonts w:asciiTheme="minorHAnsi" w:hAnsiTheme="minorHAnsi" w:cs="Times New Roman"/>
        </w:rPr>
      </w:pPr>
    </w:p>
    <w:p w14:paraId="0C025B67" w14:textId="77777777" w:rsidR="00900C7A" w:rsidRPr="00E373E8" w:rsidRDefault="00900C7A" w:rsidP="009E50F2">
      <w:pPr>
        <w:rPr>
          <w:rFonts w:asciiTheme="minorHAnsi" w:hAnsiTheme="minorHAnsi" w:cs="Times New Roman"/>
        </w:rPr>
      </w:pPr>
    </w:p>
    <w:p w14:paraId="1F7F2AC8" w14:textId="6A845482" w:rsidR="009E50F2" w:rsidRPr="00E373E8" w:rsidRDefault="009E50F2" w:rsidP="009E50F2">
      <w:pPr>
        <w:jc w:val="center"/>
        <w:rPr>
          <w:rFonts w:asciiTheme="minorHAnsi" w:eastAsia="Comic Sans MS" w:hAnsiTheme="minorHAnsi" w:cs="Times New Roman"/>
          <w:b/>
          <w:sz w:val="72"/>
          <w:szCs w:val="72"/>
        </w:rPr>
      </w:pPr>
      <w:r w:rsidRPr="00E373E8">
        <w:rPr>
          <w:rFonts w:asciiTheme="minorHAnsi" w:hAnsiTheme="minorHAnsi" w:cs="Times New Roman"/>
          <w:noProof/>
        </w:rPr>
        <w:drawing>
          <wp:inline distT="0" distB="0" distL="0" distR="0" wp14:anchorId="3BCE9815" wp14:editId="2FAB6A4E">
            <wp:extent cx="3156668" cy="3156668"/>
            <wp:effectExtent l="0" t="0" r="5715" b="5715"/>
            <wp:docPr id="15270548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green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64443" cy="3164443"/>
                    </a:xfrm>
                    <a:prstGeom prst="rect">
                      <a:avLst/>
                    </a:prstGeom>
                    <a:noFill/>
                    <a:ln>
                      <a:noFill/>
                    </a:ln>
                  </pic:spPr>
                </pic:pic>
              </a:graphicData>
            </a:graphic>
          </wp:inline>
        </w:drawing>
      </w:r>
    </w:p>
    <w:p w14:paraId="2EE382D7" w14:textId="77777777" w:rsidR="009E50F2" w:rsidRPr="00E373E8" w:rsidRDefault="009E50F2" w:rsidP="009E50F2">
      <w:pPr>
        <w:jc w:val="center"/>
        <w:rPr>
          <w:rFonts w:asciiTheme="minorHAnsi" w:eastAsia="Comic Sans MS" w:hAnsiTheme="minorHAnsi" w:cs="Times New Roman"/>
          <w:b/>
          <w:sz w:val="72"/>
          <w:szCs w:val="72"/>
        </w:rPr>
      </w:pPr>
    </w:p>
    <w:p w14:paraId="65FFBF75" w14:textId="77777777" w:rsidR="009E50F2" w:rsidRPr="00E373E8" w:rsidRDefault="00EC3364" w:rsidP="009E50F2">
      <w:pPr>
        <w:jc w:val="center"/>
        <w:rPr>
          <w:rFonts w:asciiTheme="minorHAnsi" w:eastAsia="Comic Sans MS" w:hAnsiTheme="minorHAnsi" w:cs="Times New Roman"/>
          <w:b/>
          <w:sz w:val="72"/>
          <w:szCs w:val="72"/>
        </w:rPr>
      </w:pPr>
      <w:r w:rsidRPr="00E373E8">
        <w:rPr>
          <w:rFonts w:asciiTheme="minorHAnsi" w:eastAsia="Comic Sans MS" w:hAnsiTheme="minorHAnsi" w:cs="Times New Roman"/>
          <w:b/>
          <w:sz w:val="72"/>
          <w:szCs w:val="72"/>
        </w:rPr>
        <w:t>VOLUNTEER</w:t>
      </w:r>
    </w:p>
    <w:p w14:paraId="6D848E59" w14:textId="701EBB2E" w:rsidR="00754BE9" w:rsidRPr="00E373E8" w:rsidRDefault="00EC3364" w:rsidP="009E50F2">
      <w:pPr>
        <w:jc w:val="center"/>
        <w:rPr>
          <w:rFonts w:asciiTheme="minorHAnsi" w:eastAsia="Comic Sans MS" w:hAnsiTheme="minorHAnsi" w:cs="Times New Roman"/>
          <w:b/>
          <w:sz w:val="72"/>
          <w:szCs w:val="72"/>
        </w:rPr>
      </w:pPr>
      <w:r w:rsidRPr="00E373E8">
        <w:rPr>
          <w:rFonts w:asciiTheme="minorHAnsi" w:eastAsia="Comic Sans MS" w:hAnsiTheme="minorHAnsi" w:cs="Times New Roman"/>
          <w:b/>
          <w:sz w:val="72"/>
          <w:szCs w:val="72"/>
        </w:rPr>
        <w:t>HANDBOOK</w:t>
      </w:r>
    </w:p>
    <w:p w14:paraId="33F5FC3A" w14:textId="15C3E117" w:rsidR="009E50F2" w:rsidRPr="00E373E8" w:rsidRDefault="009E50F2" w:rsidP="009E50F2">
      <w:pPr>
        <w:jc w:val="center"/>
        <w:rPr>
          <w:rFonts w:asciiTheme="minorHAnsi" w:eastAsia="Comic Sans MS" w:hAnsiTheme="minorHAnsi" w:cs="Times New Roman"/>
          <w:b/>
          <w:sz w:val="24"/>
          <w:szCs w:val="24"/>
        </w:rPr>
      </w:pPr>
      <w:r w:rsidRPr="00E373E8">
        <w:rPr>
          <w:rFonts w:asciiTheme="minorHAnsi" w:eastAsia="Comic Sans MS" w:hAnsiTheme="minorHAnsi" w:cs="Times New Roman"/>
          <w:b/>
          <w:sz w:val="24"/>
          <w:szCs w:val="24"/>
        </w:rPr>
        <w:t xml:space="preserve">Updated </w:t>
      </w:r>
      <w:r w:rsidR="009E4848">
        <w:rPr>
          <w:rFonts w:asciiTheme="minorHAnsi" w:eastAsia="Comic Sans MS" w:hAnsiTheme="minorHAnsi" w:cs="Times New Roman"/>
          <w:b/>
          <w:sz w:val="24"/>
          <w:szCs w:val="24"/>
        </w:rPr>
        <w:t>October</w:t>
      </w:r>
      <w:r w:rsidRPr="00E373E8">
        <w:rPr>
          <w:rFonts w:asciiTheme="minorHAnsi" w:eastAsia="Comic Sans MS" w:hAnsiTheme="minorHAnsi" w:cs="Times New Roman"/>
          <w:b/>
          <w:sz w:val="24"/>
          <w:szCs w:val="24"/>
        </w:rPr>
        <w:t xml:space="preserve"> 2024</w:t>
      </w:r>
    </w:p>
    <w:p w14:paraId="581552AF" w14:textId="77777777" w:rsidR="009E50F2" w:rsidRPr="00E373E8" w:rsidRDefault="009E50F2" w:rsidP="009E50F2">
      <w:pPr>
        <w:rPr>
          <w:rFonts w:asciiTheme="minorHAnsi" w:eastAsia="Comic Sans MS" w:hAnsiTheme="minorHAnsi" w:cs="Times New Roman"/>
          <w:b/>
          <w:sz w:val="24"/>
          <w:szCs w:val="24"/>
        </w:rPr>
      </w:pPr>
    </w:p>
    <w:p w14:paraId="5BB542AB" w14:textId="77777777" w:rsidR="009E50F2" w:rsidRPr="00E373E8" w:rsidRDefault="009E50F2" w:rsidP="009E50F2">
      <w:pPr>
        <w:rPr>
          <w:rFonts w:asciiTheme="minorHAnsi" w:eastAsia="Comic Sans MS" w:hAnsiTheme="minorHAnsi" w:cs="Times New Roman"/>
          <w:b/>
          <w:sz w:val="24"/>
          <w:szCs w:val="24"/>
        </w:rPr>
      </w:pPr>
    </w:p>
    <w:p w14:paraId="3EFB983D" w14:textId="77777777" w:rsidR="009E50F2" w:rsidRPr="00E373E8" w:rsidRDefault="009E50F2" w:rsidP="009E50F2">
      <w:pPr>
        <w:rPr>
          <w:rFonts w:asciiTheme="minorHAnsi" w:eastAsia="Comic Sans MS" w:hAnsiTheme="minorHAnsi" w:cs="Times New Roman"/>
          <w:b/>
          <w:sz w:val="24"/>
          <w:szCs w:val="24"/>
        </w:rPr>
      </w:pPr>
    </w:p>
    <w:p w14:paraId="4F6F5BF5" w14:textId="77777777" w:rsidR="009E50F2" w:rsidRDefault="009E50F2" w:rsidP="009E50F2">
      <w:pPr>
        <w:rPr>
          <w:rFonts w:asciiTheme="minorHAnsi" w:eastAsia="Comic Sans MS" w:hAnsiTheme="minorHAnsi" w:cs="Times New Roman"/>
          <w:b/>
          <w:sz w:val="24"/>
          <w:szCs w:val="24"/>
        </w:rPr>
      </w:pPr>
    </w:p>
    <w:p w14:paraId="72327109" w14:textId="77777777" w:rsidR="003B670F" w:rsidRPr="00E373E8" w:rsidRDefault="003B670F" w:rsidP="009E50F2">
      <w:pPr>
        <w:rPr>
          <w:rFonts w:asciiTheme="minorHAnsi" w:eastAsia="Comic Sans MS" w:hAnsiTheme="minorHAnsi" w:cs="Times New Roman"/>
          <w:b/>
          <w:sz w:val="24"/>
          <w:szCs w:val="24"/>
        </w:rPr>
      </w:pPr>
    </w:p>
    <w:p w14:paraId="52488656" w14:textId="77777777" w:rsidR="009E50F2" w:rsidRPr="00E373E8" w:rsidRDefault="009E50F2" w:rsidP="009E50F2">
      <w:pPr>
        <w:rPr>
          <w:rFonts w:asciiTheme="minorHAnsi" w:eastAsia="Comic Sans MS" w:hAnsiTheme="minorHAnsi" w:cs="Times New Roman"/>
          <w:b/>
          <w:sz w:val="24"/>
          <w:szCs w:val="24"/>
        </w:rPr>
      </w:pPr>
    </w:p>
    <w:p w14:paraId="6761FEC3" w14:textId="77777777" w:rsidR="009E50F2" w:rsidRPr="00E373E8" w:rsidRDefault="009E50F2" w:rsidP="009E50F2">
      <w:pPr>
        <w:rPr>
          <w:rFonts w:asciiTheme="minorHAnsi" w:eastAsia="Comic Sans MS" w:hAnsiTheme="minorHAnsi" w:cs="Times New Roman"/>
          <w:b/>
          <w:sz w:val="24"/>
          <w:szCs w:val="24"/>
        </w:rPr>
      </w:pPr>
    </w:p>
    <w:p w14:paraId="5A8B343A" w14:textId="77777777" w:rsidR="009E50F2" w:rsidRPr="00E373E8" w:rsidRDefault="009E50F2" w:rsidP="009E50F2">
      <w:pPr>
        <w:rPr>
          <w:rFonts w:asciiTheme="minorHAnsi" w:eastAsia="Comic Sans MS" w:hAnsiTheme="minorHAnsi" w:cs="Times New Roman"/>
          <w:b/>
          <w:sz w:val="24"/>
          <w:szCs w:val="24"/>
        </w:rPr>
      </w:pPr>
    </w:p>
    <w:p w14:paraId="518A0023" w14:textId="77777777" w:rsidR="009E50F2" w:rsidRPr="00E373E8" w:rsidRDefault="009E50F2" w:rsidP="009E50F2">
      <w:pPr>
        <w:rPr>
          <w:rFonts w:asciiTheme="minorHAnsi" w:eastAsia="Comic Sans MS" w:hAnsiTheme="minorHAnsi" w:cs="Times New Roman"/>
          <w:b/>
          <w:sz w:val="24"/>
          <w:szCs w:val="24"/>
        </w:rPr>
      </w:pPr>
    </w:p>
    <w:p w14:paraId="0964FCD4" w14:textId="77777777" w:rsidR="009E50F2" w:rsidRPr="00E373E8" w:rsidRDefault="009E50F2" w:rsidP="009E50F2">
      <w:pPr>
        <w:rPr>
          <w:rFonts w:asciiTheme="minorHAnsi" w:eastAsia="Comic Sans MS" w:hAnsiTheme="minorHAnsi" w:cs="Times New Roman"/>
          <w:b/>
          <w:sz w:val="24"/>
          <w:szCs w:val="24"/>
        </w:rPr>
      </w:pPr>
    </w:p>
    <w:p w14:paraId="0684266A" w14:textId="77777777" w:rsidR="009E50F2" w:rsidRPr="00E373E8" w:rsidRDefault="009E50F2" w:rsidP="009E50F2">
      <w:pPr>
        <w:rPr>
          <w:rFonts w:asciiTheme="minorHAnsi" w:eastAsia="Comic Sans MS" w:hAnsiTheme="minorHAnsi" w:cs="Times New Roman"/>
          <w:b/>
          <w:sz w:val="24"/>
          <w:szCs w:val="24"/>
        </w:rPr>
      </w:pPr>
    </w:p>
    <w:p w14:paraId="718463B8" w14:textId="14777211" w:rsidR="009E50F2" w:rsidRPr="00E373E8" w:rsidRDefault="009E50F2" w:rsidP="009E50F2">
      <w:pPr>
        <w:rPr>
          <w:rFonts w:asciiTheme="minorHAnsi" w:hAnsiTheme="minorHAnsi" w:cs="Times New Roman"/>
          <w:sz w:val="30"/>
          <w:szCs w:val="30"/>
        </w:rPr>
      </w:pPr>
      <w:r w:rsidRPr="00E373E8">
        <w:rPr>
          <w:rStyle w:val="wixui-rich-texttext"/>
          <w:rFonts w:asciiTheme="minorHAnsi" w:hAnsiTheme="minorHAnsi" w:cs="Times New Roman"/>
          <w:b/>
          <w:bCs/>
          <w:sz w:val="35"/>
          <w:szCs w:val="35"/>
          <w:bdr w:val="none" w:sz="0" w:space="0" w:color="auto" w:frame="1"/>
        </w:rPr>
        <w:t>OUR MISSION:</w:t>
      </w:r>
      <w:r w:rsidRPr="00E373E8">
        <w:rPr>
          <w:rStyle w:val="color36"/>
          <w:rFonts w:asciiTheme="minorHAnsi" w:hAnsiTheme="minorHAnsi" w:cs="Times New Roman"/>
          <w:b/>
          <w:bCs/>
          <w:sz w:val="30"/>
          <w:szCs w:val="30"/>
          <w:bdr w:val="none" w:sz="0" w:space="0" w:color="auto" w:frame="1"/>
        </w:rPr>
        <w:t> </w:t>
      </w:r>
      <w:r w:rsidRPr="00E373E8">
        <w:rPr>
          <w:rStyle w:val="color36"/>
          <w:rFonts w:asciiTheme="minorHAnsi" w:hAnsiTheme="minorHAnsi" w:cs="Times New Roman"/>
          <w:sz w:val="30"/>
          <w:szCs w:val="30"/>
          <w:bdr w:val="none" w:sz="0" w:space="0" w:color="auto" w:frame="1"/>
        </w:rPr>
        <w:t>People helping people strengthen the Dunn County community by providing food, shelter, and support.</w:t>
      </w:r>
    </w:p>
    <w:p w14:paraId="7EF281E0" w14:textId="77777777" w:rsidR="009E50F2" w:rsidRPr="00E373E8" w:rsidRDefault="009E50F2" w:rsidP="009E50F2">
      <w:pPr>
        <w:rPr>
          <w:rFonts w:asciiTheme="minorHAnsi" w:hAnsiTheme="minorHAnsi" w:cs="Times New Roman"/>
          <w:sz w:val="30"/>
          <w:szCs w:val="30"/>
        </w:rPr>
      </w:pPr>
      <w:r w:rsidRPr="00E373E8">
        <w:rPr>
          <w:rStyle w:val="wixui-rich-texttext"/>
          <w:rFonts w:asciiTheme="minorHAnsi" w:hAnsiTheme="minorHAnsi" w:cs="Times New Roman"/>
          <w:b/>
          <w:bCs/>
          <w:sz w:val="35"/>
          <w:szCs w:val="35"/>
          <w:bdr w:val="none" w:sz="0" w:space="0" w:color="auto" w:frame="1"/>
        </w:rPr>
        <w:t>OUR VISION:</w:t>
      </w:r>
      <w:r w:rsidRPr="00E373E8">
        <w:rPr>
          <w:rStyle w:val="color36"/>
          <w:rFonts w:asciiTheme="minorHAnsi" w:hAnsiTheme="minorHAnsi" w:cs="Times New Roman"/>
          <w:b/>
          <w:bCs/>
          <w:sz w:val="30"/>
          <w:szCs w:val="30"/>
          <w:bdr w:val="none" w:sz="0" w:space="0" w:color="auto" w:frame="1"/>
        </w:rPr>
        <w:t> </w:t>
      </w:r>
      <w:r w:rsidRPr="00E373E8">
        <w:rPr>
          <w:rStyle w:val="color36"/>
          <w:rFonts w:asciiTheme="minorHAnsi" w:hAnsiTheme="minorHAnsi" w:cs="Times New Roman"/>
          <w:sz w:val="30"/>
          <w:szCs w:val="30"/>
          <w:bdr w:val="none" w:sz="0" w:space="0" w:color="auto" w:frame="1"/>
        </w:rPr>
        <w:t>Stepping Stones seeks to foster a community that prevents hunger, homelessness, and isolation throughout Dunn County.</w:t>
      </w:r>
    </w:p>
    <w:p w14:paraId="23B44B51" w14:textId="5B2EF83C" w:rsidR="00754BE9" w:rsidRPr="00E373E8" w:rsidRDefault="00EC3364" w:rsidP="009E50F2">
      <w:pPr>
        <w:rPr>
          <w:rFonts w:asciiTheme="minorHAnsi" w:eastAsia="Comic Sans MS" w:hAnsiTheme="minorHAnsi" w:cs="Times New Roman"/>
          <w:b/>
          <w:sz w:val="24"/>
          <w:szCs w:val="24"/>
        </w:rPr>
      </w:pPr>
      <w:r w:rsidRPr="00E373E8">
        <w:rPr>
          <w:rFonts w:asciiTheme="minorHAnsi" w:hAnsiTheme="minorHAnsi" w:cs="Times New Roman"/>
          <w:sz w:val="41"/>
          <w:szCs w:val="41"/>
        </w:rPr>
        <w:t xml:space="preserve"> </w:t>
      </w:r>
    </w:p>
    <w:p w14:paraId="40D4F7D1" w14:textId="564B4F86" w:rsidR="00754BE9" w:rsidRPr="00E373E8" w:rsidRDefault="00EC3364" w:rsidP="009E50F2">
      <w:pPr>
        <w:rPr>
          <w:rFonts w:asciiTheme="minorHAnsi" w:eastAsia="Comic Sans MS" w:hAnsiTheme="minorHAnsi" w:cs="Times New Roman"/>
          <w:b/>
          <w:sz w:val="36"/>
          <w:szCs w:val="36"/>
        </w:rPr>
      </w:pPr>
      <w:r w:rsidRPr="00E373E8">
        <w:rPr>
          <w:rFonts w:asciiTheme="minorHAnsi" w:eastAsia="Comic Sans MS" w:hAnsiTheme="minorHAnsi" w:cs="Times New Roman"/>
          <w:b/>
          <w:sz w:val="43"/>
          <w:szCs w:val="43"/>
        </w:rPr>
        <w:lastRenderedPageBreak/>
        <w:t>Table of Contents</w:t>
      </w:r>
      <w:r w:rsidRPr="00E373E8">
        <w:rPr>
          <w:rFonts w:asciiTheme="minorHAnsi" w:eastAsia="Comic Sans MS" w:hAnsiTheme="minorHAnsi" w:cs="Times New Roman"/>
          <w:b/>
          <w:sz w:val="36"/>
          <w:szCs w:val="36"/>
        </w:rPr>
        <w:t xml:space="preserve"> </w:t>
      </w:r>
    </w:p>
    <w:p w14:paraId="72001775" w14:textId="77777777" w:rsidR="007072AA" w:rsidRPr="00E373E8" w:rsidRDefault="007072AA" w:rsidP="009E50F2">
      <w:pPr>
        <w:rPr>
          <w:rFonts w:asciiTheme="minorHAnsi" w:eastAsia="Verdana" w:hAnsiTheme="minorHAnsi" w:cs="Times New Roman"/>
          <w:sz w:val="28"/>
          <w:szCs w:val="28"/>
        </w:rPr>
      </w:pPr>
    </w:p>
    <w:tbl>
      <w:tblPr>
        <w:tblStyle w:val="PlainTable1"/>
        <w:tblW w:w="0" w:type="auto"/>
        <w:tblLook w:val="0420" w:firstRow="1" w:lastRow="0" w:firstColumn="0" w:lastColumn="0" w:noHBand="0" w:noVBand="1"/>
      </w:tblPr>
      <w:tblGrid>
        <w:gridCol w:w="8275"/>
        <w:gridCol w:w="1655"/>
      </w:tblGrid>
      <w:tr w:rsidR="007072AA" w:rsidRPr="00E373E8" w14:paraId="0EF0C8F9" w14:textId="0DA69445" w:rsidTr="007072AA">
        <w:trPr>
          <w:cnfStyle w:val="100000000000" w:firstRow="1" w:lastRow="0" w:firstColumn="0" w:lastColumn="0" w:oddVBand="0" w:evenVBand="0" w:oddHBand="0" w:evenHBand="0" w:firstRowFirstColumn="0" w:firstRowLastColumn="0" w:lastRowFirstColumn="0" w:lastRowLastColumn="0"/>
        </w:trPr>
        <w:tc>
          <w:tcPr>
            <w:tcW w:w="8275" w:type="dxa"/>
          </w:tcPr>
          <w:p w14:paraId="35FB90DA" w14:textId="465AC0C3" w:rsidR="007072AA" w:rsidRPr="00E373E8" w:rsidRDefault="007072AA" w:rsidP="007072AA">
            <w:pPr>
              <w:rPr>
                <w:rFonts w:asciiTheme="minorHAnsi" w:hAnsiTheme="minorHAnsi"/>
                <w:sz w:val="24"/>
                <w:szCs w:val="24"/>
              </w:rPr>
            </w:pPr>
            <w:bookmarkStart w:id="0" w:name="_Hlk165448984"/>
            <w:r w:rsidRPr="00E373E8">
              <w:rPr>
                <w:rFonts w:asciiTheme="minorHAnsi" w:hAnsiTheme="minorHAnsi"/>
                <w:sz w:val="24"/>
                <w:szCs w:val="24"/>
              </w:rPr>
              <w:t>Organization Information</w:t>
            </w:r>
          </w:p>
        </w:tc>
        <w:tc>
          <w:tcPr>
            <w:tcW w:w="1655" w:type="dxa"/>
          </w:tcPr>
          <w:p w14:paraId="4A92D4D6" w14:textId="26CBF56F" w:rsidR="007072AA" w:rsidRPr="00E373E8" w:rsidRDefault="006F0A69" w:rsidP="00E94888">
            <w:pPr>
              <w:jc w:val="center"/>
              <w:rPr>
                <w:rFonts w:asciiTheme="minorHAnsi" w:hAnsiTheme="minorHAnsi"/>
                <w:sz w:val="24"/>
                <w:szCs w:val="24"/>
              </w:rPr>
            </w:pPr>
            <w:r>
              <w:rPr>
                <w:rFonts w:asciiTheme="minorHAnsi" w:hAnsiTheme="minorHAnsi"/>
                <w:sz w:val="24"/>
                <w:szCs w:val="24"/>
              </w:rPr>
              <w:t>Page #</w:t>
            </w:r>
          </w:p>
        </w:tc>
      </w:tr>
      <w:tr w:rsidR="007072AA" w:rsidRPr="00E373E8" w14:paraId="367296E2" w14:textId="7DFBF14D" w:rsidTr="007072AA">
        <w:trPr>
          <w:cnfStyle w:val="000000100000" w:firstRow="0" w:lastRow="0" w:firstColumn="0" w:lastColumn="0" w:oddVBand="0" w:evenVBand="0" w:oddHBand="1" w:evenHBand="0" w:firstRowFirstColumn="0" w:firstRowLastColumn="0" w:lastRowFirstColumn="0" w:lastRowLastColumn="0"/>
        </w:trPr>
        <w:tc>
          <w:tcPr>
            <w:tcW w:w="8275" w:type="dxa"/>
          </w:tcPr>
          <w:p w14:paraId="05234DF6" w14:textId="65131EA3" w:rsidR="007072AA" w:rsidRPr="00E373E8" w:rsidRDefault="007072AA" w:rsidP="007072AA">
            <w:pPr>
              <w:rPr>
                <w:rFonts w:asciiTheme="minorHAnsi" w:hAnsiTheme="minorHAnsi"/>
                <w:sz w:val="24"/>
                <w:szCs w:val="24"/>
              </w:rPr>
            </w:pPr>
            <w:r w:rsidRPr="00E373E8">
              <w:rPr>
                <w:rFonts w:asciiTheme="minorHAnsi" w:hAnsiTheme="minorHAnsi"/>
                <w:sz w:val="24"/>
                <w:szCs w:val="24"/>
              </w:rPr>
              <w:t>Overview of Organization</w:t>
            </w:r>
          </w:p>
        </w:tc>
        <w:tc>
          <w:tcPr>
            <w:tcW w:w="1655" w:type="dxa"/>
          </w:tcPr>
          <w:p w14:paraId="456515D4" w14:textId="3B5D2D21" w:rsidR="007072AA" w:rsidRPr="00E373E8" w:rsidRDefault="00E94888" w:rsidP="00E94888">
            <w:pPr>
              <w:jc w:val="center"/>
              <w:rPr>
                <w:rFonts w:asciiTheme="minorHAnsi" w:hAnsiTheme="minorHAnsi"/>
                <w:sz w:val="24"/>
                <w:szCs w:val="24"/>
              </w:rPr>
            </w:pPr>
            <w:r>
              <w:rPr>
                <w:rFonts w:asciiTheme="minorHAnsi" w:hAnsiTheme="minorHAnsi"/>
                <w:sz w:val="24"/>
                <w:szCs w:val="24"/>
              </w:rPr>
              <w:t>3</w:t>
            </w:r>
          </w:p>
        </w:tc>
      </w:tr>
      <w:tr w:rsidR="007072AA" w:rsidRPr="00E373E8" w14:paraId="6D779EC0" w14:textId="52032D6C" w:rsidTr="007072AA">
        <w:tc>
          <w:tcPr>
            <w:tcW w:w="8275" w:type="dxa"/>
          </w:tcPr>
          <w:p w14:paraId="427068F7" w14:textId="21120F7B" w:rsidR="007072AA" w:rsidRPr="00E373E8" w:rsidRDefault="007072AA" w:rsidP="007072AA">
            <w:pPr>
              <w:rPr>
                <w:rFonts w:asciiTheme="minorHAnsi" w:hAnsiTheme="minorHAnsi"/>
                <w:sz w:val="24"/>
                <w:szCs w:val="24"/>
              </w:rPr>
            </w:pPr>
            <w:r w:rsidRPr="00E373E8">
              <w:rPr>
                <w:rFonts w:asciiTheme="minorHAnsi" w:hAnsiTheme="minorHAnsi"/>
                <w:sz w:val="24"/>
                <w:szCs w:val="24"/>
              </w:rPr>
              <w:t>Mission Statement</w:t>
            </w:r>
          </w:p>
        </w:tc>
        <w:tc>
          <w:tcPr>
            <w:tcW w:w="1655" w:type="dxa"/>
          </w:tcPr>
          <w:p w14:paraId="5EF2660B" w14:textId="00991279" w:rsidR="007072AA" w:rsidRPr="00E373E8" w:rsidRDefault="00E94888" w:rsidP="00E94888">
            <w:pPr>
              <w:jc w:val="center"/>
              <w:rPr>
                <w:rFonts w:asciiTheme="minorHAnsi" w:hAnsiTheme="minorHAnsi"/>
                <w:sz w:val="24"/>
                <w:szCs w:val="24"/>
              </w:rPr>
            </w:pPr>
            <w:r>
              <w:rPr>
                <w:rFonts w:asciiTheme="minorHAnsi" w:hAnsiTheme="minorHAnsi"/>
                <w:sz w:val="24"/>
                <w:szCs w:val="24"/>
              </w:rPr>
              <w:t>3</w:t>
            </w:r>
          </w:p>
        </w:tc>
      </w:tr>
      <w:tr w:rsidR="007072AA" w:rsidRPr="00E373E8" w14:paraId="390FB5E0" w14:textId="75FD98B7" w:rsidTr="007072AA">
        <w:trPr>
          <w:cnfStyle w:val="000000100000" w:firstRow="0" w:lastRow="0" w:firstColumn="0" w:lastColumn="0" w:oddVBand="0" w:evenVBand="0" w:oddHBand="1" w:evenHBand="0" w:firstRowFirstColumn="0" w:firstRowLastColumn="0" w:lastRowFirstColumn="0" w:lastRowLastColumn="0"/>
        </w:trPr>
        <w:tc>
          <w:tcPr>
            <w:tcW w:w="8275" w:type="dxa"/>
          </w:tcPr>
          <w:p w14:paraId="79E74A06" w14:textId="2AC12938" w:rsidR="007072AA" w:rsidRPr="00E373E8" w:rsidRDefault="007072AA" w:rsidP="007072AA">
            <w:pPr>
              <w:rPr>
                <w:rFonts w:asciiTheme="minorHAnsi" w:hAnsiTheme="minorHAnsi"/>
                <w:sz w:val="24"/>
                <w:szCs w:val="24"/>
              </w:rPr>
            </w:pPr>
            <w:r w:rsidRPr="00E373E8">
              <w:rPr>
                <w:rFonts w:asciiTheme="minorHAnsi" w:hAnsiTheme="minorHAnsi"/>
                <w:sz w:val="24"/>
                <w:szCs w:val="24"/>
              </w:rPr>
              <w:t>Volunteer Requirements</w:t>
            </w:r>
          </w:p>
        </w:tc>
        <w:tc>
          <w:tcPr>
            <w:tcW w:w="1655" w:type="dxa"/>
          </w:tcPr>
          <w:p w14:paraId="1CD89BC5" w14:textId="3C063164" w:rsidR="007072AA" w:rsidRPr="00E373E8" w:rsidRDefault="00E94888" w:rsidP="00E94888">
            <w:pPr>
              <w:jc w:val="center"/>
              <w:rPr>
                <w:rFonts w:asciiTheme="minorHAnsi" w:hAnsiTheme="minorHAnsi"/>
                <w:sz w:val="24"/>
                <w:szCs w:val="24"/>
              </w:rPr>
            </w:pPr>
            <w:r>
              <w:rPr>
                <w:rFonts w:asciiTheme="minorHAnsi" w:hAnsiTheme="minorHAnsi"/>
                <w:sz w:val="24"/>
                <w:szCs w:val="24"/>
              </w:rPr>
              <w:t>5</w:t>
            </w:r>
          </w:p>
        </w:tc>
      </w:tr>
      <w:tr w:rsidR="007072AA" w:rsidRPr="00E373E8" w14:paraId="53C65D94" w14:textId="3CDC8EA3" w:rsidTr="007072AA">
        <w:tc>
          <w:tcPr>
            <w:tcW w:w="8275" w:type="dxa"/>
          </w:tcPr>
          <w:p w14:paraId="6C6758CB" w14:textId="7C00DE17" w:rsidR="007072AA" w:rsidRPr="00E373E8" w:rsidRDefault="007072AA" w:rsidP="007072AA">
            <w:pPr>
              <w:rPr>
                <w:rFonts w:asciiTheme="minorHAnsi" w:hAnsiTheme="minorHAnsi"/>
                <w:sz w:val="24"/>
                <w:szCs w:val="24"/>
              </w:rPr>
            </w:pPr>
            <w:r w:rsidRPr="00E373E8">
              <w:rPr>
                <w:rFonts w:asciiTheme="minorHAnsi" w:hAnsiTheme="minorHAnsi"/>
                <w:sz w:val="24"/>
                <w:szCs w:val="24"/>
              </w:rPr>
              <w:t>Volunteer Opportunities</w:t>
            </w:r>
          </w:p>
        </w:tc>
        <w:tc>
          <w:tcPr>
            <w:tcW w:w="1655" w:type="dxa"/>
          </w:tcPr>
          <w:p w14:paraId="7458D449" w14:textId="54A18EDC" w:rsidR="007072AA" w:rsidRPr="00E373E8" w:rsidRDefault="00E94888" w:rsidP="00E94888">
            <w:pPr>
              <w:jc w:val="center"/>
              <w:rPr>
                <w:rFonts w:asciiTheme="minorHAnsi" w:hAnsiTheme="minorHAnsi"/>
                <w:sz w:val="24"/>
                <w:szCs w:val="24"/>
              </w:rPr>
            </w:pPr>
            <w:r>
              <w:rPr>
                <w:rFonts w:asciiTheme="minorHAnsi" w:hAnsiTheme="minorHAnsi"/>
                <w:sz w:val="24"/>
                <w:szCs w:val="24"/>
              </w:rPr>
              <w:t>6</w:t>
            </w:r>
          </w:p>
        </w:tc>
      </w:tr>
      <w:tr w:rsidR="007072AA" w:rsidRPr="00E373E8" w14:paraId="3C7591E3" w14:textId="0ED4E2E4" w:rsidTr="007072AA">
        <w:trPr>
          <w:cnfStyle w:val="000000100000" w:firstRow="0" w:lastRow="0" w:firstColumn="0" w:lastColumn="0" w:oddVBand="0" w:evenVBand="0" w:oddHBand="1" w:evenHBand="0" w:firstRowFirstColumn="0" w:firstRowLastColumn="0" w:lastRowFirstColumn="0" w:lastRowLastColumn="0"/>
        </w:trPr>
        <w:tc>
          <w:tcPr>
            <w:tcW w:w="8275" w:type="dxa"/>
          </w:tcPr>
          <w:p w14:paraId="01232600" w14:textId="056A7AAD" w:rsidR="007072AA" w:rsidRPr="00E373E8" w:rsidRDefault="007072AA" w:rsidP="007072AA">
            <w:pPr>
              <w:rPr>
                <w:rFonts w:asciiTheme="minorHAnsi" w:hAnsiTheme="minorHAnsi"/>
                <w:sz w:val="24"/>
                <w:szCs w:val="24"/>
              </w:rPr>
            </w:pPr>
            <w:r w:rsidRPr="00E373E8">
              <w:rPr>
                <w:rFonts w:asciiTheme="minorHAnsi" w:hAnsiTheme="minorHAnsi"/>
                <w:sz w:val="24"/>
                <w:szCs w:val="24"/>
              </w:rPr>
              <w:t>Volunteer Rights, Responsibilities &amp; Principles</w:t>
            </w:r>
          </w:p>
        </w:tc>
        <w:tc>
          <w:tcPr>
            <w:tcW w:w="1655" w:type="dxa"/>
          </w:tcPr>
          <w:p w14:paraId="18110DBC" w14:textId="54F27D57" w:rsidR="007072AA" w:rsidRPr="00E373E8" w:rsidRDefault="00E94888" w:rsidP="00E94888">
            <w:pPr>
              <w:jc w:val="center"/>
              <w:rPr>
                <w:rFonts w:asciiTheme="minorHAnsi" w:hAnsiTheme="minorHAnsi"/>
                <w:sz w:val="24"/>
                <w:szCs w:val="24"/>
              </w:rPr>
            </w:pPr>
            <w:r>
              <w:rPr>
                <w:rFonts w:asciiTheme="minorHAnsi" w:hAnsiTheme="minorHAnsi"/>
                <w:sz w:val="24"/>
                <w:szCs w:val="24"/>
              </w:rPr>
              <w:t>8</w:t>
            </w:r>
          </w:p>
        </w:tc>
      </w:tr>
      <w:tr w:rsidR="00F41A0F" w:rsidRPr="00E373E8" w14:paraId="52668F84" w14:textId="77777777" w:rsidTr="007072AA">
        <w:tc>
          <w:tcPr>
            <w:tcW w:w="8275" w:type="dxa"/>
          </w:tcPr>
          <w:p w14:paraId="51C3D644" w14:textId="6C1A66F9" w:rsidR="00F41A0F" w:rsidRPr="00F41A0F" w:rsidRDefault="00F41A0F" w:rsidP="007072AA">
            <w:pPr>
              <w:rPr>
                <w:rFonts w:asciiTheme="minorHAnsi" w:hAnsiTheme="minorHAnsi"/>
                <w:sz w:val="24"/>
                <w:szCs w:val="24"/>
              </w:rPr>
            </w:pPr>
            <w:r w:rsidRPr="00F41A0F">
              <w:rPr>
                <w:rFonts w:asciiTheme="minorHAnsi" w:eastAsia="Verdana" w:hAnsiTheme="minorHAnsi" w:cs="Times New Roman"/>
                <w:sz w:val="24"/>
                <w:szCs w:val="24"/>
              </w:rPr>
              <w:t>Workplace Safety, Discrimination and Harassment Policies</w:t>
            </w:r>
          </w:p>
        </w:tc>
        <w:tc>
          <w:tcPr>
            <w:tcW w:w="1655" w:type="dxa"/>
          </w:tcPr>
          <w:p w14:paraId="60FFDA4C" w14:textId="38151A59" w:rsidR="00F41A0F" w:rsidRDefault="00F41A0F" w:rsidP="00E94888">
            <w:pPr>
              <w:jc w:val="center"/>
              <w:rPr>
                <w:rFonts w:asciiTheme="minorHAnsi" w:hAnsiTheme="minorHAnsi"/>
                <w:sz w:val="24"/>
                <w:szCs w:val="24"/>
              </w:rPr>
            </w:pPr>
            <w:r>
              <w:rPr>
                <w:rFonts w:asciiTheme="minorHAnsi" w:hAnsiTheme="minorHAnsi"/>
                <w:sz w:val="24"/>
                <w:szCs w:val="24"/>
              </w:rPr>
              <w:t>10</w:t>
            </w:r>
          </w:p>
        </w:tc>
      </w:tr>
      <w:tr w:rsidR="007072AA" w:rsidRPr="00E373E8" w14:paraId="58DDED1B" w14:textId="100A9F1E" w:rsidTr="007072AA">
        <w:trPr>
          <w:cnfStyle w:val="000000100000" w:firstRow="0" w:lastRow="0" w:firstColumn="0" w:lastColumn="0" w:oddVBand="0" w:evenVBand="0" w:oddHBand="1" w:evenHBand="0" w:firstRowFirstColumn="0" w:firstRowLastColumn="0" w:lastRowFirstColumn="0" w:lastRowLastColumn="0"/>
        </w:trPr>
        <w:tc>
          <w:tcPr>
            <w:tcW w:w="8275" w:type="dxa"/>
          </w:tcPr>
          <w:p w14:paraId="76D15CB1" w14:textId="54DE19EC" w:rsidR="007072AA" w:rsidRPr="00E373E8" w:rsidRDefault="007072AA" w:rsidP="007072AA">
            <w:pPr>
              <w:rPr>
                <w:rFonts w:asciiTheme="minorHAnsi" w:hAnsiTheme="minorHAnsi"/>
                <w:sz w:val="24"/>
                <w:szCs w:val="24"/>
              </w:rPr>
            </w:pPr>
            <w:r w:rsidRPr="00E373E8">
              <w:rPr>
                <w:rFonts w:asciiTheme="minorHAnsi" w:hAnsiTheme="minorHAnsi"/>
                <w:sz w:val="24"/>
                <w:szCs w:val="24"/>
              </w:rPr>
              <w:t>Volunteer Drivers</w:t>
            </w:r>
          </w:p>
        </w:tc>
        <w:tc>
          <w:tcPr>
            <w:tcW w:w="1655" w:type="dxa"/>
          </w:tcPr>
          <w:p w14:paraId="028703EA" w14:textId="48A8B5FE" w:rsidR="007072AA" w:rsidRPr="00E373E8" w:rsidRDefault="00E02AC8" w:rsidP="00E94888">
            <w:pPr>
              <w:jc w:val="center"/>
              <w:rPr>
                <w:rFonts w:asciiTheme="minorHAnsi" w:hAnsiTheme="minorHAnsi"/>
                <w:sz w:val="24"/>
                <w:szCs w:val="24"/>
              </w:rPr>
            </w:pPr>
            <w:r>
              <w:rPr>
                <w:rFonts w:asciiTheme="minorHAnsi" w:hAnsiTheme="minorHAnsi"/>
                <w:sz w:val="24"/>
                <w:szCs w:val="24"/>
              </w:rPr>
              <w:t>12</w:t>
            </w:r>
          </w:p>
        </w:tc>
      </w:tr>
      <w:tr w:rsidR="007072AA" w:rsidRPr="00E373E8" w14:paraId="65AF6535" w14:textId="0DAECB1C" w:rsidTr="007072AA">
        <w:tc>
          <w:tcPr>
            <w:tcW w:w="8275" w:type="dxa"/>
          </w:tcPr>
          <w:p w14:paraId="58C055FB" w14:textId="14CA9918" w:rsidR="007072AA" w:rsidRPr="00E373E8" w:rsidRDefault="007072AA" w:rsidP="007072AA">
            <w:pPr>
              <w:rPr>
                <w:rFonts w:asciiTheme="minorHAnsi" w:hAnsiTheme="minorHAnsi"/>
                <w:sz w:val="24"/>
                <w:szCs w:val="24"/>
              </w:rPr>
            </w:pPr>
            <w:r w:rsidRPr="00E373E8">
              <w:rPr>
                <w:rFonts w:asciiTheme="minorHAnsi" w:hAnsiTheme="minorHAnsi"/>
                <w:sz w:val="24"/>
                <w:szCs w:val="24"/>
              </w:rPr>
              <w:t>Grievance Procedure</w:t>
            </w:r>
          </w:p>
        </w:tc>
        <w:tc>
          <w:tcPr>
            <w:tcW w:w="1655" w:type="dxa"/>
          </w:tcPr>
          <w:p w14:paraId="05B2A1F4" w14:textId="6B88B0FB" w:rsidR="007072AA" w:rsidRPr="00E373E8" w:rsidRDefault="00741D46" w:rsidP="00E94888">
            <w:pPr>
              <w:jc w:val="center"/>
              <w:rPr>
                <w:rFonts w:asciiTheme="minorHAnsi" w:hAnsiTheme="minorHAnsi"/>
                <w:sz w:val="24"/>
                <w:szCs w:val="24"/>
              </w:rPr>
            </w:pPr>
            <w:r>
              <w:rPr>
                <w:rFonts w:asciiTheme="minorHAnsi" w:hAnsiTheme="minorHAnsi"/>
                <w:sz w:val="24"/>
                <w:szCs w:val="24"/>
              </w:rPr>
              <w:t>13</w:t>
            </w:r>
          </w:p>
        </w:tc>
      </w:tr>
      <w:tr w:rsidR="007072AA" w:rsidRPr="00E373E8" w14:paraId="498026E6" w14:textId="30FBCAA2" w:rsidTr="007072AA">
        <w:trPr>
          <w:cnfStyle w:val="000000100000" w:firstRow="0" w:lastRow="0" w:firstColumn="0" w:lastColumn="0" w:oddVBand="0" w:evenVBand="0" w:oddHBand="1" w:evenHBand="0" w:firstRowFirstColumn="0" w:firstRowLastColumn="0" w:lastRowFirstColumn="0" w:lastRowLastColumn="0"/>
        </w:trPr>
        <w:tc>
          <w:tcPr>
            <w:tcW w:w="8275" w:type="dxa"/>
          </w:tcPr>
          <w:p w14:paraId="1D8D1C37" w14:textId="21D2444C" w:rsidR="007072AA" w:rsidRPr="00E373E8" w:rsidRDefault="00741D46" w:rsidP="007072AA">
            <w:pPr>
              <w:rPr>
                <w:rFonts w:asciiTheme="minorHAnsi" w:hAnsiTheme="minorHAnsi"/>
                <w:sz w:val="24"/>
                <w:szCs w:val="24"/>
              </w:rPr>
            </w:pPr>
            <w:r>
              <w:rPr>
                <w:rFonts w:asciiTheme="minorHAnsi" w:hAnsiTheme="minorHAnsi"/>
                <w:sz w:val="24"/>
                <w:szCs w:val="24"/>
              </w:rPr>
              <w:t>Incident/</w:t>
            </w:r>
            <w:r w:rsidR="007072AA" w:rsidRPr="00E373E8">
              <w:rPr>
                <w:rFonts w:asciiTheme="minorHAnsi" w:hAnsiTheme="minorHAnsi"/>
                <w:sz w:val="24"/>
                <w:szCs w:val="24"/>
              </w:rPr>
              <w:t>Accident Checklist</w:t>
            </w:r>
          </w:p>
        </w:tc>
        <w:tc>
          <w:tcPr>
            <w:tcW w:w="1655" w:type="dxa"/>
          </w:tcPr>
          <w:p w14:paraId="46997D25" w14:textId="0D0456FA" w:rsidR="007072AA" w:rsidRPr="00E373E8" w:rsidRDefault="00741D46" w:rsidP="00E94888">
            <w:pPr>
              <w:jc w:val="center"/>
              <w:rPr>
                <w:rFonts w:asciiTheme="minorHAnsi" w:hAnsiTheme="minorHAnsi"/>
                <w:sz w:val="24"/>
                <w:szCs w:val="24"/>
              </w:rPr>
            </w:pPr>
            <w:r>
              <w:rPr>
                <w:rFonts w:asciiTheme="minorHAnsi" w:hAnsiTheme="minorHAnsi"/>
                <w:sz w:val="24"/>
                <w:szCs w:val="24"/>
              </w:rPr>
              <w:t>15</w:t>
            </w:r>
          </w:p>
        </w:tc>
      </w:tr>
      <w:bookmarkEnd w:id="0"/>
    </w:tbl>
    <w:p w14:paraId="42891396" w14:textId="77777777" w:rsidR="007072AA" w:rsidRPr="00E373E8" w:rsidRDefault="007072AA" w:rsidP="007072AA">
      <w:pPr>
        <w:rPr>
          <w:rFonts w:asciiTheme="minorHAnsi" w:hAnsiTheme="minorHAnsi"/>
        </w:rPr>
      </w:pPr>
    </w:p>
    <w:p w14:paraId="3D705D1D" w14:textId="6C7AEAA8" w:rsidR="007072AA" w:rsidRPr="00E373E8" w:rsidRDefault="007072AA" w:rsidP="009E50F2">
      <w:pPr>
        <w:rPr>
          <w:rFonts w:asciiTheme="minorHAnsi" w:eastAsia="Verdana" w:hAnsiTheme="minorHAnsi" w:cs="Times New Roman"/>
          <w:sz w:val="28"/>
          <w:szCs w:val="28"/>
        </w:rPr>
      </w:pPr>
    </w:p>
    <w:p w14:paraId="0F91E71D" w14:textId="77777777" w:rsidR="007072AA" w:rsidRPr="00E373E8" w:rsidRDefault="007072AA" w:rsidP="009E50F2">
      <w:pPr>
        <w:rPr>
          <w:rFonts w:asciiTheme="minorHAnsi" w:eastAsia="Verdana" w:hAnsiTheme="minorHAnsi" w:cs="Times New Roman"/>
          <w:sz w:val="28"/>
          <w:szCs w:val="28"/>
        </w:rPr>
      </w:pPr>
    </w:p>
    <w:p w14:paraId="452AFCB7" w14:textId="77777777" w:rsidR="007072AA" w:rsidRPr="00E373E8" w:rsidRDefault="007072AA" w:rsidP="009E50F2">
      <w:pPr>
        <w:rPr>
          <w:rFonts w:asciiTheme="minorHAnsi" w:eastAsia="Verdana" w:hAnsiTheme="minorHAnsi" w:cs="Times New Roman"/>
          <w:sz w:val="28"/>
          <w:szCs w:val="28"/>
        </w:rPr>
      </w:pPr>
    </w:p>
    <w:p w14:paraId="01382D7C" w14:textId="77777777" w:rsidR="007072AA" w:rsidRPr="00E373E8" w:rsidRDefault="007072AA" w:rsidP="009E50F2">
      <w:pPr>
        <w:rPr>
          <w:rFonts w:asciiTheme="minorHAnsi" w:eastAsia="Verdana" w:hAnsiTheme="minorHAnsi" w:cs="Times New Roman"/>
          <w:sz w:val="28"/>
          <w:szCs w:val="28"/>
        </w:rPr>
      </w:pPr>
    </w:p>
    <w:p w14:paraId="197CFAA2" w14:textId="77777777" w:rsidR="007072AA" w:rsidRPr="00E373E8" w:rsidRDefault="007072AA" w:rsidP="009E50F2">
      <w:pPr>
        <w:rPr>
          <w:rFonts w:asciiTheme="minorHAnsi" w:eastAsia="Verdana" w:hAnsiTheme="minorHAnsi" w:cs="Times New Roman"/>
          <w:sz w:val="28"/>
          <w:szCs w:val="28"/>
        </w:rPr>
      </w:pPr>
    </w:p>
    <w:p w14:paraId="45EB7AEF" w14:textId="77777777" w:rsidR="007072AA" w:rsidRPr="00E373E8" w:rsidRDefault="007072AA" w:rsidP="009E50F2">
      <w:pPr>
        <w:rPr>
          <w:rFonts w:asciiTheme="minorHAnsi" w:eastAsia="Verdana" w:hAnsiTheme="minorHAnsi" w:cs="Times New Roman"/>
          <w:sz w:val="28"/>
          <w:szCs w:val="28"/>
        </w:rPr>
      </w:pPr>
    </w:p>
    <w:p w14:paraId="7869C9EC" w14:textId="712B832A" w:rsidR="007072AA" w:rsidRPr="00E373E8" w:rsidRDefault="007072AA" w:rsidP="009E50F2">
      <w:pPr>
        <w:rPr>
          <w:rFonts w:asciiTheme="minorHAnsi" w:eastAsia="Verdana" w:hAnsiTheme="minorHAnsi" w:cs="Times New Roman"/>
          <w:sz w:val="28"/>
          <w:szCs w:val="28"/>
        </w:rPr>
      </w:pPr>
    </w:p>
    <w:p w14:paraId="414A0DDF" w14:textId="77777777" w:rsidR="007072AA" w:rsidRPr="00E373E8" w:rsidRDefault="007072AA" w:rsidP="009E50F2">
      <w:pPr>
        <w:rPr>
          <w:rFonts w:asciiTheme="minorHAnsi" w:eastAsia="Verdana" w:hAnsiTheme="minorHAnsi" w:cs="Times New Roman"/>
          <w:sz w:val="28"/>
          <w:szCs w:val="28"/>
        </w:rPr>
      </w:pPr>
    </w:p>
    <w:p w14:paraId="79DD10DB" w14:textId="77777777" w:rsidR="007072AA" w:rsidRPr="00E373E8" w:rsidRDefault="007072AA" w:rsidP="009E50F2">
      <w:pPr>
        <w:rPr>
          <w:rFonts w:asciiTheme="minorHAnsi" w:eastAsia="Verdana" w:hAnsiTheme="minorHAnsi" w:cs="Times New Roman"/>
          <w:sz w:val="28"/>
          <w:szCs w:val="28"/>
        </w:rPr>
      </w:pPr>
    </w:p>
    <w:p w14:paraId="1BE5DFA0" w14:textId="77777777" w:rsidR="007072AA" w:rsidRPr="00E373E8" w:rsidRDefault="007072AA" w:rsidP="009E50F2">
      <w:pPr>
        <w:rPr>
          <w:rFonts w:asciiTheme="minorHAnsi" w:eastAsia="Verdana" w:hAnsiTheme="minorHAnsi" w:cs="Times New Roman"/>
          <w:sz w:val="28"/>
          <w:szCs w:val="28"/>
        </w:rPr>
      </w:pPr>
    </w:p>
    <w:p w14:paraId="69C4D8C6" w14:textId="77777777" w:rsidR="007072AA" w:rsidRPr="00E373E8" w:rsidRDefault="007072AA" w:rsidP="009E50F2">
      <w:pPr>
        <w:rPr>
          <w:rFonts w:asciiTheme="minorHAnsi" w:eastAsia="Verdana" w:hAnsiTheme="minorHAnsi" w:cs="Times New Roman"/>
          <w:sz w:val="28"/>
          <w:szCs w:val="28"/>
        </w:rPr>
      </w:pPr>
    </w:p>
    <w:p w14:paraId="5650DBD3" w14:textId="77777777" w:rsidR="007072AA" w:rsidRPr="00E373E8" w:rsidRDefault="007072AA" w:rsidP="009E50F2">
      <w:pPr>
        <w:rPr>
          <w:rFonts w:asciiTheme="minorHAnsi" w:eastAsia="Verdana" w:hAnsiTheme="minorHAnsi" w:cs="Times New Roman"/>
          <w:sz w:val="28"/>
          <w:szCs w:val="28"/>
        </w:rPr>
      </w:pPr>
    </w:p>
    <w:p w14:paraId="7130D3B5" w14:textId="77777777" w:rsidR="007072AA" w:rsidRPr="00E373E8" w:rsidRDefault="007072AA" w:rsidP="009E50F2">
      <w:pPr>
        <w:rPr>
          <w:rFonts w:asciiTheme="minorHAnsi" w:eastAsia="Verdana" w:hAnsiTheme="minorHAnsi" w:cs="Times New Roman"/>
          <w:sz w:val="28"/>
          <w:szCs w:val="28"/>
        </w:rPr>
      </w:pPr>
    </w:p>
    <w:p w14:paraId="45E8B1D6" w14:textId="77777777" w:rsidR="007072AA" w:rsidRPr="00E373E8" w:rsidRDefault="007072AA" w:rsidP="009E50F2">
      <w:pPr>
        <w:rPr>
          <w:rFonts w:asciiTheme="minorHAnsi" w:eastAsia="Verdana" w:hAnsiTheme="minorHAnsi" w:cs="Times New Roman"/>
          <w:sz w:val="28"/>
          <w:szCs w:val="28"/>
        </w:rPr>
      </w:pPr>
    </w:p>
    <w:p w14:paraId="633AB7DA" w14:textId="77777777" w:rsidR="007072AA" w:rsidRPr="00E373E8" w:rsidRDefault="007072AA" w:rsidP="009E50F2">
      <w:pPr>
        <w:rPr>
          <w:rFonts w:asciiTheme="minorHAnsi" w:eastAsia="Verdana" w:hAnsiTheme="minorHAnsi" w:cs="Times New Roman"/>
          <w:sz w:val="28"/>
          <w:szCs w:val="28"/>
        </w:rPr>
      </w:pPr>
    </w:p>
    <w:p w14:paraId="07CF27D7" w14:textId="77777777" w:rsidR="007072AA" w:rsidRPr="00E373E8" w:rsidRDefault="007072AA" w:rsidP="009E50F2">
      <w:pPr>
        <w:rPr>
          <w:rFonts w:asciiTheme="minorHAnsi" w:eastAsia="Verdana" w:hAnsiTheme="minorHAnsi" w:cs="Times New Roman"/>
          <w:sz w:val="28"/>
          <w:szCs w:val="28"/>
        </w:rPr>
      </w:pPr>
    </w:p>
    <w:p w14:paraId="5222C8A4" w14:textId="77777777" w:rsidR="007072AA" w:rsidRPr="00E373E8" w:rsidRDefault="007072AA" w:rsidP="009E50F2">
      <w:pPr>
        <w:rPr>
          <w:rFonts w:asciiTheme="minorHAnsi" w:eastAsia="Verdana" w:hAnsiTheme="minorHAnsi" w:cs="Times New Roman"/>
          <w:sz w:val="28"/>
          <w:szCs w:val="28"/>
        </w:rPr>
      </w:pPr>
    </w:p>
    <w:p w14:paraId="4B3E0A99" w14:textId="77777777" w:rsidR="007072AA" w:rsidRPr="00E373E8" w:rsidRDefault="007072AA" w:rsidP="009E50F2">
      <w:pPr>
        <w:rPr>
          <w:rFonts w:asciiTheme="minorHAnsi" w:eastAsia="Verdana" w:hAnsiTheme="minorHAnsi" w:cs="Times New Roman"/>
          <w:sz w:val="28"/>
          <w:szCs w:val="28"/>
        </w:rPr>
      </w:pPr>
    </w:p>
    <w:p w14:paraId="6B52DF17" w14:textId="77777777" w:rsidR="007072AA" w:rsidRPr="00E373E8" w:rsidRDefault="007072AA" w:rsidP="009E50F2">
      <w:pPr>
        <w:rPr>
          <w:rFonts w:asciiTheme="minorHAnsi" w:eastAsia="Verdana" w:hAnsiTheme="minorHAnsi" w:cs="Times New Roman"/>
          <w:sz w:val="28"/>
          <w:szCs w:val="28"/>
        </w:rPr>
      </w:pPr>
    </w:p>
    <w:p w14:paraId="31072B60" w14:textId="77777777" w:rsidR="007072AA" w:rsidRPr="00E373E8" w:rsidRDefault="007072AA" w:rsidP="009E50F2">
      <w:pPr>
        <w:rPr>
          <w:rFonts w:asciiTheme="minorHAnsi" w:eastAsia="Verdana" w:hAnsiTheme="minorHAnsi" w:cs="Times New Roman"/>
          <w:sz w:val="28"/>
          <w:szCs w:val="28"/>
        </w:rPr>
      </w:pPr>
    </w:p>
    <w:p w14:paraId="5B24465F" w14:textId="77777777" w:rsidR="007072AA" w:rsidRPr="00E373E8" w:rsidRDefault="007072AA" w:rsidP="009E50F2">
      <w:pPr>
        <w:rPr>
          <w:rFonts w:asciiTheme="minorHAnsi" w:eastAsia="Verdana" w:hAnsiTheme="minorHAnsi" w:cs="Times New Roman"/>
          <w:sz w:val="28"/>
          <w:szCs w:val="28"/>
        </w:rPr>
      </w:pPr>
    </w:p>
    <w:p w14:paraId="0A024682" w14:textId="77777777" w:rsidR="007072AA" w:rsidRDefault="007072AA" w:rsidP="009E50F2">
      <w:pPr>
        <w:rPr>
          <w:rFonts w:asciiTheme="minorHAnsi" w:eastAsia="Verdana" w:hAnsiTheme="minorHAnsi" w:cs="Times New Roman"/>
          <w:sz w:val="28"/>
          <w:szCs w:val="28"/>
        </w:rPr>
      </w:pPr>
    </w:p>
    <w:p w14:paraId="05F42BF5" w14:textId="77777777" w:rsidR="00741D46" w:rsidRDefault="00741D46" w:rsidP="009E50F2">
      <w:pPr>
        <w:rPr>
          <w:rFonts w:asciiTheme="minorHAnsi" w:eastAsia="Verdana" w:hAnsiTheme="minorHAnsi" w:cs="Times New Roman"/>
          <w:sz w:val="28"/>
          <w:szCs w:val="28"/>
        </w:rPr>
      </w:pPr>
    </w:p>
    <w:p w14:paraId="77C704A9" w14:textId="77777777" w:rsidR="00741D46" w:rsidRDefault="00741D46" w:rsidP="009E50F2">
      <w:pPr>
        <w:rPr>
          <w:rFonts w:asciiTheme="minorHAnsi" w:eastAsia="Verdana" w:hAnsiTheme="minorHAnsi" w:cs="Times New Roman"/>
          <w:sz w:val="28"/>
          <w:szCs w:val="28"/>
        </w:rPr>
      </w:pPr>
    </w:p>
    <w:p w14:paraId="1A05F375" w14:textId="77777777" w:rsidR="00741D46" w:rsidRDefault="00741D46" w:rsidP="009E50F2">
      <w:pPr>
        <w:rPr>
          <w:rFonts w:asciiTheme="minorHAnsi" w:eastAsia="Verdana" w:hAnsiTheme="minorHAnsi" w:cs="Times New Roman"/>
          <w:sz w:val="28"/>
          <w:szCs w:val="28"/>
        </w:rPr>
      </w:pPr>
    </w:p>
    <w:p w14:paraId="02961AE0" w14:textId="77777777" w:rsidR="007072AA" w:rsidRPr="00E373E8" w:rsidRDefault="007072AA" w:rsidP="009E50F2">
      <w:pPr>
        <w:rPr>
          <w:rFonts w:asciiTheme="minorHAnsi" w:eastAsia="Verdana" w:hAnsiTheme="minorHAnsi" w:cs="Times New Roman"/>
          <w:sz w:val="28"/>
          <w:szCs w:val="28"/>
        </w:rPr>
      </w:pPr>
    </w:p>
    <w:p w14:paraId="6AE4B660" w14:textId="257D12B0"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lastRenderedPageBreak/>
        <w:t xml:space="preserve">Overview of Organization </w:t>
      </w:r>
    </w:p>
    <w:p w14:paraId="2136537D" w14:textId="77777777" w:rsidR="00CD0476" w:rsidRPr="00CD0476" w:rsidRDefault="00CD0476" w:rsidP="00CD0476">
      <w:pPr>
        <w:rPr>
          <w:rFonts w:asciiTheme="minorHAnsi" w:eastAsia="Verdana" w:hAnsiTheme="minorHAnsi" w:cs="Times New Roman"/>
          <w:sz w:val="24"/>
          <w:szCs w:val="24"/>
        </w:rPr>
      </w:pPr>
      <w:r w:rsidRPr="00CD0476">
        <w:rPr>
          <w:rFonts w:asciiTheme="minorHAnsi" w:eastAsia="Verdana" w:hAnsiTheme="minorHAnsi" w:cs="Times New Roman"/>
          <w:sz w:val="24"/>
          <w:szCs w:val="24"/>
        </w:rPr>
        <w:t>This volunteer manual is designed to give you a broad overview of our organization and to serve as a quick reference guide to our policies and procedures. Volunteers are a critical element in the effective delivery of Stepping Stones services and the achievement of Stepping Stone's mission. Thank you for choosing to help! </w:t>
      </w:r>
    </w:p>
    <w:p w14:paraId="288EFD37" w14:textId="77777777" w:rsidR="007072AA" w:rsidRPr="00E373E8" w:rsidRDefault="007072AA" w:rsidP="009E50F2">
      <w:pPr>
        <w:rPr>
          <w:rFonts w:asciiTheme="minorHAnsi" w:eastAsia="Verdana" w:hAnsiTheme="minorHAnsi" w:cs="Times New Roman"/>
          <w:sz w:val="24"/>
          <w:szCs w:val="24"/>
        </w:rPr>
      </w:pPr>
    </w:p>
    <w:p w14:paraId="0502F6D5" w14:textId="06709336" w:rsidR="007072AA" w:rsidRPr="00E373E8" w:rsidRDefault="007072AA" w:rsidP="009E50F2">
      <w:pPr>
        <w:rPr>
          <w:rFonts w:asciiTheme="minorHAnsi" w:eastAsia="Verdana" w:hAnsiTheme="minorHAnsi" w:cs="Times New Roman"/>
          <w:b/>
          <w:bCs/>
          <w:sz w:val="24"/>
          <w:szCs w:val="24"/>
        </w:rPr>
      </w:pPr>
      <w:r w:rsidRPr="00E373E8">
        <w:rPr>
          <w:rFonts w:asciiTheme="minorHAnsi" w:eastAsia="Verdana" w:hAnsiTheme="minorHAnsi" w:cs="Times New Roman"/>
          <w:b/>
          <w:bCs/>
          <w:sz w:val="24"/>
          <w:szCs w:val="24"/>
        </w:rPr>
        <w:t xml:space="preserve">Mission statement </w:t>
      </w:r>
    </w:p>
    <w:p w14:paraId="3250BB4A" w14:textId="5E2DCD10" w:rsidR="00CD0476" w:rsidRPr="00CD0476" w:rsidRDefault="00CD0476" w:rsidP="00CD0476">
      <w:pPr>
        <w:rPr>
          <w:rFonts w:asciiTheme="minorHAnsi" w:eastAsia="Verdana" w:hAnsiTheme="minorHAnsi" w:cs="Times New Roman"/>
          <w:sz w:val="24"/>
          <w:szCs w:val="24"/>
        </w:rPr>
      </w:pPr>
      <w:r w:rsidRPr="00CD0476">
        <w:rPr>
          <w:rFonts w:asciiTheme="minorHAnsi" w:eastAsia="Verdana" w:hAnsiTheme="minorHAnsi" w:cs="Times New Roman"/>
          <w:sz w:val="24"/>
          <w:szCs w:val="24"/>
        </w:rPr>
        <w:t xml:space="preserve">People helping people strengthen the Dunn County community by providing food, shelter and support. </w:t>
      </w:r>
    </w:p>
    <w:p w14:paraId="559ED34C" w14:textId="77777777" w:rsidR="00CD0476" w:rsidRPr="00E373E8" w:rsidRDefault="00CD0476" w:rsidP="00CD0476">
      <w:pPr>
        <w:pStyle w:val="ListParagraph"/>
        <w:numPr>
          <w:ilvl w:val="0"/>
          <w:numId w:val="1"/>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The </w:t>
      </w:r>
      <w:r w:rsidRPr="00E373E8">
        <w:rPr>
          <w:rFonts w:asciiTheme="minorHAnsi" w:eastAsia="Verdana" w:hAnsiTheme="minorHAnsi" w:cs="Times New Roman"/>
          <w:b/>
          <w:bCs/>
          <w:sz w:val="24"/>
          <w:szCs w:val="24"/>
        </w:rPr>
        <w:t xml:space="preserve">Food Pantry </w:t>
      </w:r>
      <w:r w:rsidRPr="00E373E8">
        <w:rPr>
          <w:rFonts w:asciiTheme="minorHAnsi" w:eastAsia="Verdana" w:hAnsiTheme="minorHAnsi" w:cs="Times New Roman"/>
          <w:sz w:val="24"/>
          <w:szCs w:val="24"/>
        </w:rPr>
        <w:t xml:space="preserve">provides food, personal care items, and resources for healthy living. </w:t>
      </w:r>
    </w:p>
    <w:p w14:paraId="491CF8D4" w14:textId="77777777" w:rsidR="00CD0476" w:rsidRPr="00E373E8" w:rsidRDefault="00CD0476" w:rsidP="00CD0476">
      <w:pPr>
        <w:pStyle w:val="ListParagraph"/>
        <w:numPr>
          <w:ilvl w:val="0"/>
          <w:numId w:val="1"/>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The </w:t>
      </w:r>
      <w:r w:rsidRPr="00E373E8">
        <w:rPr>
          <w:rFonts w:asciiTheme="minorHAnsi" w:eastAsia="Verdana" w:hAnsiTheme="minorHAnsi" w:cs="Times New Roman"/>
          <w:b/>
          <w:bCs/>
          <w:sz w:val="24"/>
          <w:szCs w:val="24"/>
        </w:rPr>
        <w:t xml:space="preserve">Stepping Stones Shelter Program </w:t>
      </w:r>
      <w:r w:rsidRPr="00E373E8">
        <w:rPr>
          <w:rFonts w:asciiTheme="minorHAnsi" w:eastAsia="Verdana" w:hAnsiTheme="minorHAnsi" w:cs="Times New Roman"/>
          <w:sz w:val="24"/>
          <w:szCs w:val="24"/>
        </w:rPr>
        <w:t xml:space="preserve">provides emergency shelter, housing assistance, and referral services to prevent homelessness and facilitate self-sufficiency. </w:t>
      </w:r>
    </w:p>
    <w:p w14:paraId="3F55E993" w14:textId="7782BE45" w:rsidR="007072AA" w:rsidRDefault="00CD0476" w:rsidP="00CD0476">
      <w:pPr>
        <w:pStyle w:val="ListParagraph"/>
        <w:numPr>
          <w:ilvl w:val="0"/>
          <w:numId w:val="1"/>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The </w:t>
      </w:r>
      <w:r w:rsidRPr="00E373E8">
        <w:rPr>
          <w:rFonts w:asciiTheme="minorHAnsi" w:eastAsia="Verdana" w:hAnsiTheme="minorHAnsi" w:cs="Times New Roman"/>
          <w:b/>
          <w:bCs/>
          <w:sz w:val="24"/>
          <w:szCs w:val="24"/>
        </w:rPr>
        <w:t xml:space="preserve">Community Connections Program </w:t>
      </w:r>
      <w:r w:rsidRPr="00E373E8">
        <w:rPr>
          <w:rFonts w:asciiTheme="minorHAnsi" w:eastAsia="Verdana" w:hAnsiTheme="minorHAnsi" w:cs="Times New Roman"/>
          <w:sz w:val="24"/>
          <w:szCs w:val="24"/>
        </w:rPr>
        <w:t>connects volunteers to neighbors to provide needed supportive services, offers direct assistance, and connects people to other community resources.</w:t>
      </w:r>
    </w:p>
    <w:p w14:paraId="13C7C9A6" w14:textId="77777777" w:rsidR="00D17395" w:rsidRDefault="00D17395" w:rsidP="00D17395">
      <w:pPr>
        <w:rPr>
          <w:rFonts w:asciiTheme="minorHAnsi" w:eastAsia="Verdana" w:hAnsiTheme="minorHAnsi" w:cs="Times New Roman"/>
          <w:sz w:val="24"/>
          <w:szCs w:val="24"/>
        </w:rPr>
      </w:pPr>
    </w:p>
    <w:p w14:paraId="720EA35E" w14:textId="0958191B" w:rsidR="00D17395" w:rsidRPr="00D17395" w:rsidRDefault="00D17395" w:rsidP="00D17395">
      <w:pPr>
        <w:rPr>
          <w:rFonts w:asciiTheme="minorHAnsi" w:eastAsia="Verdana" w:hAnsiTheme="minorHAnsi" w:cs="Times New Roman"/>
          <w:b/>
          <w:bCs/>
          <w:sz w:val="24"/>
          <w:szCs w:val="24"/>
        </w:rPr>
      </w:pPr>
      <w:r w:rsidRPr="00D17395">
        <w:rPr>
          <w:rFonts w:asciiTheme="minorHAnsi" w:eastAsia="Verdana" w:hAnsiTheme="minorHAnsi" w:cs="Times New Roman"/>
          <w:b/>
          <w:bCs/>
          <w:sz w:val="24"/>
          <w:szCs w:val="24"/>
        </w:rPr>
        <w:t xml:space="preserve">Vision </w:t>
      </w:r>
    </w:p>
    <w:p w14:paraId="369E3261" w14:textId="6314A9F3" w:rsidR="00D17395" w:rsidRDefault="00D17395" w:rsidP="00D17395">
      <w:p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Fostering a community that prevents hunger, homelessness, and isolation throughout Dunn County. </w:t>
      </w:r>
    </w:p>
    <w:p w14:paraId="6F06F5D4" w14:textId="77777777" w:rsidR="00D17395" w:rsidRPr="00D17395" w:rsidRDefault="00D17395" w:rsidP="00D17395">
      <w:pPr>
        <w:rPr>
          <w:rFonts w:asciiTheme="minorHAnsi" w:eastAsia="Verdana" w:hAnsiTheme="minorHAnsi" w:cs="Times New Roman"/>
          <w:sz w:val="24"/>
          <w:szCs w:val="24"/>
        </w:rPr>
      </w:pPr>
    </w:p>
    <w:p w14:paraId="6DFF75FF" w14:textId="77777777" w:rsidR="00D17395" w:rsidRPr="00D17395" w:rsidRDefault="00D17395" w:rsidP="00D17395">
      <w:pPr>
        <w:rPr>
          <w:rFonts w:asciiTheme="minorHAnsi" w:eastAsia="Verdana" w:hAnsiTheme="minorHAnsi" w:cs="Times New Roman"/>
          <w:b/>
          <w:bCs/>
          <w:sz w:val="24"/>
          <w:szCs w:val="24"/>
        </w:rPr>
      </w:pPr>
      <w:r w:rsidRPr="00D17395">
        <w:rPr>
          <w:rFonts w:asciiTheme="minorHAnsi" w:eastAsia="Verdana" w:hAnsiTheme="minorHAnsi" w:cs="Times New Roman"/>
          <w:b/>
          <w:bCs/>
          <w:sz w:val="24"/>
          <w:szCs w:val="24"/>
        </w:rPr>
        <w:t xml:space="preserve">Values </w:t>
      </w:r>
    </w:p>
    <w:p w14:paraId="7C5EB1C4" w14:textId="77777777" w:rsidR="00D17395" w:rsidRPr="00D17395" w:rsidRDefault="00D17395" w:rsidP="00D17395">
      <w:pPr>
        <w:pStyle w:val="ListParagraph"/>
        <w:numPr>
          <w:ilvl w:val="0"/>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Justice and Sustainability </w:t>
      </w:r>
    </w:p>
    <w:p w14:paraId="57D6AF67"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All people have the right to nutritious food, adequate housing, and other needed support services. </w:t>
      </w:r>
    </w:p>
    <w:p w14:paraId="6213DE5A"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Sufficient resources exist in our community to provide supportive services and prevent hunger and homelessness. </w:t>
      </w:r>
    </w:p>
    <w:p w14:paraId="2F461E07"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Stepping Stones advocates for the just and equitable sharing of resources. </w:t>
      </w:r>
    </w:p>
    <w:p w14:paraId="2FFACBA2"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Stepping Stones is committed to the sustainable use of resources, including economic, environmental, and personal resources to assure their availability and abundance in the present and the future. </w:t>
      </w:r>
    </w:p>
    <w:p w14:paraId="4362DE91" w14:textId="77777777" w:rsidR="00D17395" w:rsidRPr="00D17395" w:rsidRDefault="00D17395" w:rsidP="00D17395">
      <w:pPr>
        <w:pStyle w:val="ListParagraph"/>
        <w:numPr>
          <w:ilvl w:val="0"/>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Community </w:t>
      </w:r>
    </w:p>
    <w:p w14:paraId="43013CEA"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Individuals reach their full potential and achieve balance and wellness through connections to community. </w:t>
      </w:r>
    </w:p>
    <w:p w14:paraId="218AA77D"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Stepping Stones services provide bridges to community, to stability, and to self-sufficiency. </w:t>
      </w:r>
    </w:p>
    <w:p w14:paraId="5F482F04"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Community is fostered by nurturing inclusivity and diversity. </w:t>
      </w:r>
    </w:p>
    <w:p w14:paraId="6F4086AA" w14:textId="77777777" w:rsidR="00D17395" w:rsidRPr="00D17395" w:rsidRDefault="00D17395" w:rsidP="00D17395">
      <w:pPr>
        <w:pStyle w:val="ListParagraph"/>
        <w:numPr>
          <w:ilvl w:val="0"/>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Compassionate Work and Service </w:t>
      </w:r>
    </w:p>
    <w:p w14:paraId="197B1C46"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The effectiveness, talent, and commitment of volunteers and staff are critical to the success of Stepping Stones' mission. </w:t>
      </w:r>
    </w:p>
    <w:p w14:paraId="22F86E4A" w14:textId="77777777" w:rsidR="00D17395"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 xml:space="preserve">Clients, volunteers, and staff cooperate to create a caring, respectful, trusting atmosphere and to engage in work that is mutually rewarding. </w:t>
      </w:r>
    </w:p>
    <w:p w14:paraId="7A3BAA8E" w14:textId="2FABE3F3" w:rsidR="003A2673" w:rsidRPr="00D17395" w:rsidRDefault="00D17395" w:rsidP="00D17395">
      <w:pPr>
        <w:pStyle w:val="ListParagraph"/>
        <w:numPr>
          <w:ilvl w:val="1"/>
          <w:numId w:val="12"/>
        </w:numPr>
        <w:rPr>
          <w:rFonts w:asciiTheme="minorHAnsi" w:eastAsia="Verdana" w:hAnsiTheme="minorHAnsi" w:cs="Times New Roman"/>
          <w:sz w:val="24"/>
          <w:szCs w:val="24"/>
        </w:rPr>
      </w:pPr>
      <w:r w:rsidRPr="00D17395">
        <w:rPr>
          <w:rFonts w:asciiTheme="minorHAnsi" w:eastAsia="Verdana" w:hAnsiTheme="minorHAnsi" w:cs="Times New Roman"/>
          <w:sz w:val="24"/>
          <w:szCs w:val="24"/>
        </w:rPr>
        <w:t>Work and service spaces that are pleasant, well maintained, and suited to the needs of the service will best facilitate Stepping Stones' mission.</w:t>
      </w:r>
    </w:p>
    <w:p w14:paraId="581CF8E7" w14:textId="77777777" w:rsidR="0073184D" w:rsidRDefault="0073184D" w:rsidP="003A2673">
      <w:pPr>
        <w:rPr>
          <w:rFonts w:asciiTheme="minorHAnsi" w:eastAsia="Verdana" w:hAnsiTheme="minorHAnsi" w:cs="Times New Roman"/>
          <w:sz w:val="24"/>
          <w:szCs w:val="24"/>
        </w:rPr>
      </w:pPr>
    </w:p>
    <w:p w14:paraId="2317F8CF" w14:textId="408354CD" w:rsidR="00515E07" w:rsidRPr="00515E07" w:rsidRDefault="00515E07" w:rsidP="003A2673">
      <w:pPr>
        <w:rPr>
          <w:rFonts w:asciiTheme="minorHAnsi" w:eastAsia="Verdana" w:hAnsiTheme="minorHAnsi" w:cs="Times New Roman"/>
          <w:sz w:val="24"/>
          <w:szCs w:val="24"/>
          <w:u w:val="single"/>
        </w:rPr>
      </w:pPr>
      <w:r w:rsidRPr="00515E07">
        <w:rPr>
          <w:rFonts w:asciiTheme="minorHAnsi" w:eastAsia="Verdana" w:hAnsiTheme="minorHAnsi" w:cs="Times New Roman"/>
          <w:sz w:val="24"/>
          <w:szCs w:val="24"/>
          <w:u w:val="single"/>
        </w:rPr>
        <w:t>Programs</w:t>
      </w:r>
    </w:p>
    <w:p w14:paraId="11E1E60D" w14:textId="047BF94F" w:rsidR="003A2673" w:rsidRPr="00E373E8" w:rsidRDefault="006D6695" w:rsidP="003A2673">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Food </w:t>
      </w:r>
      <w:r w:rsidR="003A2673" w:rsidRPr="00E373E8">
        <w:rPr>
          <w:rFonts w:asciiTheme="minorHAnsi" w:eastAsia="Verdana" w:hAnsiTheme="minorHAnsi" w:cs="Times New Roman"/>
          <w:sz w:val="24"/>
          <w:szCs w:val="24"/>
        </w:rPr>
        <w:t xml:space="preserve">Pantry Programs </w:t>
      </w:r>
    </w:p>
    <w:p w14:paraId="16CC8578"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Project SAM (Share A Meal): Bags of food for school children to eat on the weekend. </w:t>
      </w:r>
    </w:p>
    <w:p w14:paraId="3F291B7E" w14:textId="424D02AC"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Senior Commodity Boxes: Monthly pre-packed boxes of food from the government for low-income seniors. </w:t>
      </w:r>
      <w:r w:rsidR="00BA7DED">
        <w:rPr>
          <w:rFonts w:asciiTheme="minorHAnsi" w:eastAsia="Verdana" w:hAnsiTheme="minorHAnsi" w:cs="Times New Roman"/>
          <w:sz w:val="24"/>
          <w:szCs w:val="24"/>
        </w:rPr>
        <w:t>(in collaboration with Community Connections)</w:t>
      </w:r>
    </w:p>
    <w:p w14:paraId="271094E1"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Food Rescue: Volunteers pick up donations of food from local grocery stores. </w:t>
      </w:r>
    </w:p>
    <w:p w14:paraId="422C48FD"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Food and Fund Drives: Organized by local organizations, schools, churches, and businesses. We encourage groups to include a fund drive because it gives us more purchase power at the Feed My People food bank. </w:t>
      </w:r>
    </w:p>
    <w:p w14:paraId="37F8F62A"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Pop-Up Pantries: On the 1st and 3rd Thursdays of the month we do a food distribution at community centers in Sand Creek and Ridgeland. On the 2nd and 4th Thursdays of the month we distribute to the Colfax and Downsville areas. And on the 1st Tuesday of each month, we distribute in Rock Falls and Elk Mound. </w:t>
      </w:r>
    </w:p>
    <w:p w14:paraId="65088472" w14:textId="0394595E" w:rsidR="003A2673" w:rsidRPr="00E373E8" w:rsidRDefault="003A2673" w:rsidP="003A2673">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Shelter Programs </w:t>
      </w:r>
    </w:p>
    <w:p w14:paraId="12CDE56E"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Cairn House: Provide immediate 24/7 shelter for 4-8 weeks to those experiencing homelessness </w:t>
      </w:r>
    </w:p>
    <w:p w14:paraId="7FE76288"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Broadway Shelter: 3 apartments for homeless families/individuals to live in while looking for stable housing. </w:t>
      </w:r>
    </w:p>
    <w:p w14:paraId="47F589E6" w14:textId="1034FEEB"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Stout Road Shelter: The house is broken in to 2 apartments for homeless families/ individuals to live in while looking for stable housing. </w:t>
      </w:r>
    </w:p>
    <w:p w14:paraId="31B82335" w14:textId="3090C3E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Client Case Management: Shelters, motel</w:t>
      </w:r>
      <w:r w:rsidR="008D5028">
        <w:rPr>
          <w:rFonts w:asciiTheme="minorHAnsi" w:eastAsia="Verdana" w:hAnsiTheme="minorHAnsi" w:cs="Times New Roman"/>
          <w:sz w:val="24"/>
          <w:szCs w:val="24"/>
        </w:rPr>
        <w:t xml:space="preserve"> (in extreme situations)</w:t>
      </w:r>
      <w:r w:rsidRPr="00E373E8">
        <w:rPr>
          <w:rFonts w:asciiTheme="minorHAnsi" w:eastAsia="Verdana" w:hAnsiTheme="minorHAnsi" w:cs="Times New Roman"/>
          <w:sz w:val="24"/>
          <w:szCs w:val="24"/>
        </w:rPr>
        <w:t xml:space="preserve">, waiting list, and recent past clients. </w:t>
      </w:r>
    </w:p>
    <w:p w14:paraId="002B7C41"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Pre-planning for Discharge Housing Needs: Arbor Place, Dunn County Jail </w:t>
      </w:r>
    </w:p>
    <w:p w14:paraId="057D2640" w14:textId="67415CA4"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Jail Classes: Classes are focused on learning how to be a successful adult, how to acquire and maintain stable housing, and how to create lasting relationships. </w:t>
      </w:r>
    </w:p>
    <w:p w14:paraId="2D3124A4" w14:textId="6E97A5BB" w:rsidR="003A2673" w:rsidRPr="00E373E8" w:rsidRDefault="003A2673" w:rsidP="003A2673">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Community Connections Programs </w:t>
      </w:r>
    </w:p>
    <w:p w14:paraId="515774AE"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Referrals: Local resources given as needed by the client </w:t>
      </w:r>
    </w:p>
    <w:p w14:paraId="3927D779" w14:textId="71C278C8"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Homelessness Prevention: Work with clients to find and maintain permanent housing to prevent homelessness. </w:t>
      </w:r>
    </w:p>
    <w:p w14:paraId="48821838"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Assistance: Works with volunteers and local agencies to help our low-income elderly, and physically disabled community members stay safely in their home. </w:t>
      </w:r>
    </w:p>
    <w:p w14:paraId="41E7FF53" w14:textId="77777777" w:rsidR="003A2673" w:rsidRP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Volunteers: Community members, class requirements, court ordered community service, housing subsidy community service, internships, job experience, Job Center program participants, and small groups. </w:t>
      </w:r>
    </w:p>
    <w:p w14:paraId="6286E11A" w14:textId="77777777" w:rsidR="00E373E8" w:rsidRDefault="003A2673" w:rsidP="003A2673">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Communications: Mailings of appeals and newsletters, church bulletin information.</w:t>
      </w:r>
    </w:p>
    <w:p w14:paraId="7C1067F5" w14:textId="78AAD850" w:rsidR="008A381B" w:rsidRDefault="008A381B" w:rsidP="003A2673">
      <w:pPr>
        <w:pStyle w:val="ListParagraph"/>
        <w:numPr>
          <w:ilvl w:val="0"/>
          <w:numId w:val="3"/>
        </w:numPr>
        <w:rPr>
          <w:rFonts w:asciiTheme="minorHAnsi" w:eastAsia="Verdana" w:hAnsiTheme="minorHAnsi" w:cs="Times New Roman"/>
          <w:sz w:val="24"/>
          <w:szCs w:val="24"/>
        </w:rPr>
      </w:pPr>
      <w:r>
        <w:rPr>
          <w:rFonts w:asciiTheme="minorHAnsi" w:eastAsia="Verdana" w:hAnsiTheme="minorHAnsi" w:cs="Times New Roman"/>
          <w:sz w:val="24"/>
          <w:szCs w:val="24"/>
        </w:rPr>
        <w:t xml:space="preserve">Energy Assistance: </w:t>
      </w:r>
      <w:r w:rsidR="00753C3E">
        <w:rPr>
          <w:rFonts w:asciiTheme="minorHAnsi" w:eastAsia="Verdana" w:hAnsiTheme="minorHAnsi" w:cs="Times New Roman"/>
          <w:sz w:val="24"/>
          <w:szCs w:val="24"/>
        </w:rPr>
        <w:t>Works with clients to assist in covering energy bills</w:t>
      </w:r>
    </w:p>
    <w:p w14:paraId="1B24E9DC" w14:textId="57AC6899" w:rsidR="00BA7DED" w:rsidRPr="00E373E8" w:rsidRDefault="00BA7DED" w:rsidP="00BA7DED">
      <w:pPr>
        <w:pStyle w:val="ListParagraph"/>
        <w:numPr>
          <w:ilvl w:val="0"/>
          <w:numId w:val="3"/>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Senior Commodity Boxes: Monthly pre-packed boxes of food from the government for low-income seniors. </w:t>
      </w:r>
      <w:r>
        <w:rPr>
          <w:rFonts w:asciiTheme="minorHAnsi" w:eastAsia="Verdana" w:hAnsiTheme="minorHAnsi" w:cs="Times New Roman"/>
          <w:sz w:val="24"/>
          <w:szCs w:val="24"/>
        </w:rPr>
        <w:t>(in collaboration with Food Pantry)</w:t>
      </w:r>
    </w:p>
    <w:p w14:paraId="1D171F9F" w14:textId="77777777" w:rsidR="00BA7DED" w:rsidRPr="00BA7DED" w:rsidRDefault="00BA7DED" w:rsidP="00BA7DED">
      <w:pPr>
        <w:ind w:left="360"/>
        <w:rPr>
          <w:rFonts w:asciiTheme="minorHAnsi" w:eastAsia="Verdana" w:hAnsiTheme="minorHAnsi" w:cs="Times New Roman"/>
          <w:sz w:val="24"/>
          <w:szCs w:val="24"/>
        </w:rPr>
      </w:pPr>
    </w:p>
    <w:p w14:paraId="477B1C6F" w14:textId="77777777" w:rsidR="00E373E8" w:rsidRPr="00E373E8" w:rsidRDefault="00E373E8" w:rsidP="00E373E8">
      <w:pPr>
        <w:rPr>
          <w:rFonts w:asciiTheme="minorHAnsi" w:hAnsiTheme="minorHAnsi"/>
        </w:rPr>
      </w:pPr>
    </w:p>
    <w:p w14:paraId="59B1B6AF" w14:textId="601602ED" w:rsidR="00CD0476" w:rsidRDefault="00CD0476" w:rsidP="00CD0476">
      <w:pPr>
        <w:rPr>
          <w:rFonts w:asciiTheme="minorHAnsi" w:eastAsia="Verdana" w:hAnsiTheme="minorHAnsi" w:cs="Times New Roman"/>
          <w:sz w:val="24"/>
          <w:szCs w:val="24"/>
        </w:rPr>
      </w:pPr>
    </w:p>
    <w:p w14:paraId="6185B4A4" w14:textId="77777777" w:rsidR="00741D46" w:rsidRPr="00E373E8" w:rsidRDefault="00741D46" w:rsidP="00CD0476">
      <w:pPr>
        <w:rPr>
          <w:rFonts w:asciiTheme="minorHAnsi" w:eastAsia="Verdana" w:hAnsiTheme="minorHAnsi" w:cs="Times New Roman"/>
          <w:sz w:val="24"/>
          <w:szCs w:val="24"/>
        </w:rPr>
      </w:pPr>
    </w:p>
    <w:p w14:paraId="78E4DCD9" w14:textId="3E23B94C" w:rsidR="00754BE9" w:rsidRPr="00E373E8" w:rsidRDefault="003A2673"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lastRenderedPageBreak/>
        <w:t>Stepping Stones Staff</w:t>
      </w:r>
    </w:p>
    <w:p w14:paraId="5B425CD0" w14:textId="0F0AF564"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Executive Director: Padraig Gallagher - p.gallagher@steppingstonesdc.org </w:t>
      </w:r>
    </w:p>
    <w:p w14:paraId="1BEF8722" w14:textId="7010D8C2"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Assistant Director - Development &amp; Public Relations: </w:t>
      </w:r>
    </w:p>
    <w:p w14:paraId="4F1FE896" w14:textId="7F0EA65A"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Community Connections Manager and Volunteer Coordinator: </w:t>
      </w:r>
    </w:p>
    <w:p w14:paraId="162A960A" w14:textId="1FF93138"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Food Pantry Manager: Angie Wolf - a.wolf@steppingstonesdc.org </w:t>
      </w:r>
    </w:p>
    <w:p w14:paraId="50044DCC" w14:textId="450A53E4"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Food Pantry Assistant: Amanda Davis - a.davis@steppingstonesdc.org </w:t>
      </w:r>
    </w:p>
    <w:p w14:paraId="5029604D" w14:textId="229217D9"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Shelter Manager: Heidi Hooten - h.hooten@steppingstonesdc.org </w:t>
      </w:r>
    </w:p>
    <w:p w14:paraId="5E6057F7" w14:textId="69037656"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Shelter Coordinator: Katlynn Pichler - k.pichler@steppingstonesdc.org </w:t>
      </w:r>
    </w:p>
    <w:p w14:paraId="311B9172" w14:textId="06F3A47A"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Shelter Assistant: Rochelle Weber - r.weber@steppingstonesdc.org </w:t>
      </w:r>
    </w:p>
    <w:p w14:paraId="09A79FC7" w14:textId="2AF4430D"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Program Assistant: Mai Nou Hang - m.hang@steppingstonesdc.org </w:t>
      </w:r>
    </w:p>
    <w:p w14:paraId="7EA95534" w14:textId="2E208892" w:rsidR="003A2673" w:rsidRPr="00E373E8"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Warehouse Manager: Jon Oakland - j.oakland@steppingstonesdc.org </w:t>
      </w:r>
    </w:p>
    <w:p w14:paraId="4136A9C5" w14:textId="1ED4D48C" w:rsidR="003A2673" w:rsidRDefault="003A2673" w:rsidP="003A2673">
      <w:pPr>
        <w:pStyle w:val="ListParagraph"/>
        <w:numPr>
          <w:ilvl w:val="0"/>
          <w:numId w:val="2"/>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Maintenance Manager: Henry Amberson - h.amberson@steppingstonesdc.org </w:t>
      </w:r>
    </w:p>
    <w:p w14:paraId="16DFC8F4" w14:textId="50B7BCD6" w:rsidR="00A31480" w:rsidRDefault="00A31480" w:rsidP="003A2673">
      <w:pPr>
        <w:pStyle w:val="ListParagraph"/>
        <w:numPr>
          <w:ilvl w:val="0"/>
          <w:numId w:val="2"/>
        </w:numPr>
        <w:rPr>
          <w:rFonts w:asciiTheme="minorHAnsi" w:eastAsia="Verdana" w:hAnsiTheme="minorHAnsi" w:cs="Times New Roman"/>
          <w:sz w:val="24"/>
          <w:szCs w:val="24"/>
        </w:rPr>
      </w:pPr>
      <w:r>
        <w:rPr>
          <w:rFonts w:asciiTheme="minorHAnsi" w:eastAsia="Verdana" w:hAnsiTheme="minorHAnsi" w:cs="Times New Roman"/>
          <w:sz w:val="24"/>
          <w:szCs w:val="24"/>
        </w:rPr>
        <w:t>Shelter Case Manager: Brit Blankheim – b.blank</w:t>
      </w:r>
      <w:r w:rsidR="00FF4957">
        <w:rPr>
          <w:rFonts w:asciiTheme="minorHAnsi" w:eastAsia="Verdana" w:hAnsiTheme="minorHAnsi" w:cs="Times New Roman"/>
          <w:sz w:val="24"/>
          <w:szCs w:val="24"/>
        </w:rPr>
        <w:t>heim@steppingstonesdc.org</w:t>
      </w:r>
    </w:p>
    <w:p w14:paraId="3ADB0BA0" w14:textId="124ED542" w:rsidR="003A2673" w:rsidRDefault="00FF4957" w:rsidP="00ED156F">
      <w:pPr>
        <w:pStyle w:val="ListParagraph"/>
        <w:numPr>
          <w:ilvl w:val="0"/>
          <w:numId w:val="2"/>
        </w:numPr>
        <w:rPr>
          <w:rFonts w:asciiTheme="minorHAnsi" w:eastAsia="Verdana" w:hAnsiTheme="minorHAnsi" w:cs="Times New Roman"/>
          <w:sz w:val="24"/>
          <w:szCs w:val="24"/>
        </w:rPr>
      </w:pPr>
      <w:r w:rsidRPr="00142A0D">
        <w:rPr>
          <w:rFonts w:asciiTheme="minorHAnsi" w:eastAsia="Verdana" w:hAnsiTheme="minorHAnsi" w:cs="Times New Roman"/>
          <w:sz w:val="24"/>
          <w:szCs w:val="24"/>
        </w:rPr>
        <w:t xml:space="preserve">Shelter Shift Supervisor: Katie Jo Walker </w:t>
      </w:r>
      <w:r w:rsidR="00142A0D" w:rsidRPr="00142A0D">
        <w:rPr>
          <w:rFonts w:asciiTheme="minorHAnsi" w:eastAsia="Verdana" w:hAnsiTheme="minorHAnsi" w:cs="Times New Roman"/>
          <w:sz w:val="24"/>
          <w:szCs w:val="24"/>
        </w:rPr>
        <w:t>–</w:t>
      </w:r>
      <w:r w:rsidRPr="00142A0D">
        <w:rPr>
          <w:rFonts w:asciiTheme="minorHAnsi" w:eastAsia="Verdana" w:hAnsiTheme="minorHAnsi" w:cs="Times New Roman"/>
          <w:sz w:val="24"/>
          <w:szCs w:val="24"/>
        </w:rPr>
        <w:t xml:space="preserve"> </w:t>
      </w:r>
      <w:r w:rsidR="00142A0D" w:rsidRPr="00142A0D">
        <w:rPr>
          <w:rFonts w:asciiTheme="minorHAnsi" w:eastAsia="Verdana" w:hAnsiTheme="minorHAnsi" w:cs="Times New Roman"/>
          <w:sz w:val="24"/>
          <w:szCs w:val="24"/>
        </w:rPr>
        <w:t>k.walker@steppingstonesdc.org</w:t>
      </w:r>
    </w:p>
    <w:p w14:paraId="4D41D086" w14:textId="51CFE9DE" w:rsidR="00142A0D" w:rsidRDefault="00142A0D" w:rsidP="00ED156F">
      <w:pPr>
        <w:pStyle w:val="ListParagraph"/>
        <w:numPr>
          <w:ilvl w:val="0"/>
          <w:numId w:val="2"/>
        </w:numPr>
        <w:rPr>
          <w:rFonts w:asciiTheme="minorHAnsi" w:eastAsia="Verdana" w:hAnsiTheme="minorHAnsi" w:cs="Times New Roman"/>
          <w:sz w:val="24"/>
          <w:szCs w:val="24"/>
        </w:rPr>
      </w:pPr>
      <w:r>
        <w:rPr>
          <w:rFonts w:asciiTheme="minorHAnsi" w:eastAsia="Verdana" w:hAnsiTheme="minorHAnsi" w:cs="Times New Roman"/>
          <w:sz w:val="24"/>
          <w:szCs w:val="24"/>
        </w:rPr>
        <w:t>Volunteer Coordinator: Julie B</w:t>
      </w:r>
      <w:r w:rsidR="0044089C">
        <w:rPr>
          <w:rFonts w:asciiTheme="minorHAnsi" w:eastAsia="Verdana" w:hAnsiTheme="minorHAnsi" w:cs="Times New Roman"/>
          <w:sz w:val="24"/>
          <w:szCs w:val="24"/>
        </w:rPr>
        <w:t>endel – j.bendel@steppingstonesdc.org</w:t>
      </w:r>
    </w:p>
    <w:p w14:paraId="68D05EF7" w14:textId="77777777" w:rsidR="0044089C" w:rsidRPr="00142A0D" w:rsidRDefault="0044089C" w:rsidP="0044089C">
      <w:pPr>
        <w:pStyle w:val="ListParagraph"/>
        <w:rPr>
          <w:rFonts w:asciiTheme="minorHAnsi" w:eastAsia="Verdana" w:hAnsiTheme="minorHAnsi" w:cs="Times New Roman"/>
          <w:sz w:val="24"/>
          <w:szCs w:val="24"/>
        </w:rPr>
      </w:pPr>
    </w:p>
    <w:p w14:paraId="39ED477A" w14:textId="477F0A1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Volunteer Requirements</w:t>
      </w:r>
    </w:p>
    <w:p w14:paraId="5EDBE91D" w14:textId="4E79054E" w:rsidR="00754BE9" w:rsidRPr="00E373E8" w:rsidRDefault="007072AA"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Stepping Stones Food Pantry relies on volunteers to be the helping hands for our programs that assist approximately 500 households each week. Our volunteers</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include individuals, families, senior citizens, religious organizations, corporate groups, military members, school groups, scout troops and many others who help us feed those in need. </w:t>
      </w:r>
    </w:p>
    <w:p w14:paraId="3D2834B1" w14:textId="77777777" w:rsidR="006D6695" w:rsidRPr="00E373E8" w:rsidRDefault="006D6695" w:rsidP="009E50F2">
      <w:pPr>
        <w:rPr>
          <w:rFonts w:asciiTheme="minorHAnsi" w:eastAsia="Verdana" w:hAnsiTheme="minorHAnsi" w:cs="Times New Roman"/>
          <w:sz w:val="24"/>
          <w:szCs w:val="24"/>
        </w:rPr>
      </w:pPr>
    </w:p>
    <w:p w14:paraId="358AD68D" w14:textId="7E4C0CB1" w:rsidR="00754BE9" w:rsidRPr="00E373E8"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Before volunteering, we ask that you attend a New Volunteer Orientation</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session lead by a staff member or board member. You will be given additional</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detailed instruction in the area you choose to work when you volunteer. </w:t>
      </w:r>
    </w:p>
    <w:p w14:paraId="5118F94A" w14:textId="77777777" w:rsidR="006D6695" w:rsidRPr="00E373E8" w:rsidRDefault="006D6695" w:rsidP="009E50F2">
      <w:pPr>
        <w:rPr>
          <w:rFonts w:asciiTheme="minorHAnsi" w:eastAsia="Verdana" w:hAnsiTheme="minorHAnsi" w:cs="Times New Roman"/>
          <w:sz w:val="24"/>
          <w:szCs w:val="24"/>
        </w:rPr>
      </w:pPr>
    </w:p>
    <w:p w14:paraId="0363817F" w14:textId="00A70326" w:rsidR="006D6695" w:rsidRPr="00E373E8" w:rsidRDefault="006D6695" w:rsidP="006D6695">
      <w:pPr>
        <w:rPr>
          <w:rFonts w:asciiTheme="minorHAnsi" w:eastAsia="Verdana" w:hAnsiTheme="minorHAnsi"/>
          <w:sz w:val="24"/>
          <w:szCs w:val="24"/>
        </w:rPr>
      </w:pPr>
      <w:r w:rsidRPr="00E373E8">
        <w:rPr>
          <w:rFonts w:asciiTheme="minorHAnsi" w:eastAsia="Verdana" w:hAnsiTheme="minorHAnsi"/>
          <w:sz w:val="24"/>
          <w:szCs w:val="24"/>
        </w:rPr>
        <w:t>Scheduled Hours: If you are scheduled, please show up. If you're sick or need to cancel for any reason, please try to give us as much notice as possible so we can find a replacement. </w:t>
      </w:r>
      <w:r w:rsidR="0075523A">
        <w:rPr>
          <w:rFonts w:asciiTheme="minorHAnsi" w:eastAsia="Verdana" w:hAnsiTheme="minorHAnsi"/>
          <w:sz w:val="24"/>
          <w:szCs w:val="24"/>
        </w:rPr>
        <w:t xml:space="preserve"> After two occurrences of tardiness or absence</w:t>
      </w:r>
      <w:r w:rsidR="00C06DA4">
        <w:rPr>
          <w:rFonts w:asciiTheme="minorHAnsi" w:eastAsia="Verdana" w:hAnsiTheme="minorHAnsi"/>
          <w:sz w:val="24"/>
          <w:szCs w:val="24"/>
        </w:rPr>
        <w:t xml:space="preserve">, we may not be able to offer you future volunteer opportunities. </w:t>
      </w:r>
    </w:p>
    <w:p w14:paraId="5CD44BE2" w14:textId="77777777" w:rsidR="006D6695" w:rsidRPr="00E373E8" w:rsidRDefault="006D6695" w:rsidP="006D6695">
      <w:pPr>
        <w:rPr>
          <w:rFonts w:asciiTheme="minorHAnsi" w:eastAsia="Verdana" w:hAnsiTheme="minorHAnsi"/>
          <w:sz w:val="24"/>
          <w:szCs w:val="24"/>
        </w:rPr>
      </w:pPr>
    </w:p>
    <w:p w14:paraId="1B6B9B50" w14:textId="6BE806C1" w:rsidR="006D6695" w:rsidRPr="00E373E8"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Poor Weather Conditions: If Menomonie schools are closed due to bad weather, the Food Pantry will be closed.</w:t>
      </w:r>
      <w:r w:rsidR="00E62E36">
        <w:rPr>
          <w:rFonts w:asciiTheme="minorHAnsi" w:eastAsia="Verdana" w:hAnsiTheme="minorHAnsi" w:cs="Times New Roman"/>
          <w:sz w:val="24"/>
          <w:szCs w:val="24"/>
        </w:rPr>
        <w:t xml:space="preserve">  If </w:t>
      </w:r>
      <w:r w:rsidR="007C3FF5">
        <w:rPr>
          <w:rFonts w:asciiTheme="minorHAnsi" w:eastAsia="Verdana" w:hAnsiTheme="minorHAnsi" w:cs="Times New Roman"/>
          <w:sz w:val="24"/>
          <w:szCs w:val="24"/>
        </w:rPr>
        <w:t>you are scheduled to volunteer in the food pantry,</w:t>
      </w:r>
      <w:r w:rsidR="00BE27A5">
        <w:rPr>
          <w:rFonts w:asciiTheme="minorHAnsi" w:eastAsia="Verdana" w:hAnsiTheme="minorHAnsi" w:cs="Times New Roman"/>
          <w:sz w:val="24"/>
          <w:szCs w:val="24"/>
        </w:rPr>
        <w:t xml:space="preserve"> please note staff will not be present and volun</w:t>
      </w:r>
      <w:r w:rsidR="001B1528">
        <w:rPr>
          <w:rFonts w:asciiTheme="minorHAnsi" w:eastAsia="Verdana" w:hAnsiTheme="minorHAnsi" w:cs="Times New Roman"/>
          <w:sz w:val="24"/>
          <w:szCs w:val="24"/>
        </w:rPr>
        <w:t>teers are not expected to work their shift.</w:t>
      </w:r>
      <w:r w:rsidRPr="006D6695">
        <w:rPr>
          <w:rFonts w:asciiTheme="minorHAnsi" w:eastAsia="Verdana" w:hAnsiTheme="minorHAnsi" w:cs="Times New Roman"/>
          <w:sz w:val="24"/>
          <w:szCs w:val="24"/>
        </w:rPr>
        <w:t xml:space="preserve"> The office may still be open and staff</w:t>
      </w:r>
      <w:r w:rsidR="00BB4EA3">
        <w:rPr>
          <w:rFonts w:asciiTheme="minorHAnsi" w:eastAsia="Verdana" w:hAnsiTheme="minorHAnsi" w:cs="Times New Roman"/>
          <w:sz w:val="24"/>
          <w:szCs w:val="24"/>
        </w:rPr>
        <w:t xml:space="preserve"> may be</w:t>
      </w:r>
      <w:r w:rsidRPr="006D6695">
        <w:rPr>
          <w:rFonts w:asciiTheme="minorHAnsi" w:eastAsia="Verdana" w:hAnsiTheme="minorHAnsi" w:cs="Times New Roman"/>
          <w:sz w:val="24"/>
          <w:szCs w:val="24"/>
        </w:rPr>
        <w:t xml:space="preserve"> present depending on severity of weather. If you are scheduled to </w:t>
      </w:r>
      <w:r w:rsidR="001B1528">
        <w:rPr>
          <w:rFonts w:asciiTheme="minorHAnsi" w:eastAsia="Verdana" w:hAnsiTheme="minorHAnsi" w:cs="Times New Roman"/>
          <w:sz w:val="24"/>
          <w:szCs w:val="24"/>
        </w:rPr>
        <w:t xml:space="preserve">volunteer at Cairn </w:t>
      </w:r>
      <w:r w:rsidR="005E2B99">
        <w:rPr>
          <w:rFonts w:asciiTheme="minorHAnsi" w:eastAsia="Verdana" w:hAnsiTheme="minorHAnsi" w:cs="Times New Roman"/>
          <w:sz w:val="24"/>
          <w:szCs w:val="24"/>
        </w:rPr>
        <w:t>H</w:t>
      </w:r>
      <w:r w:rsidR="001B1528">
        <w:rPr>
          <w:rFonts w:asciiTheme="minorHAnsi" w:eastAsia="Verdana" w:hAnsiTheme="minorHAnsi" w:cs="Times New Roman"/>
          <w:sz w:val="24"/>
          <w:szCs w:val="24"/>
        </w:rPr>
        <w:t>ouse</w:t>
      </w:r>
      <w:r w:rsidR="00141782">
        <w:rPr>
          <w:rFonts w:asciiTheme="minorHAnsi" w:eastAsia="Verdana" w:hAnsiTheme="minorHAnsi" w:cs="Times New Roman"/>
          <w:sz w:val="24"/>
          <w:szCs w:val="24"/>
        </w:rPr>
        <w:t xml:space="preserve">, please </w:t>
      </w:r>
      <w:r w:rsidR="00A167DD">
        <w:rPr>
          <w:rFonts w:asciiTheme="minorHAnsi" w:eastAsia="Verdana" w:hAnsiTheme="minorHAnsi" w:cs="Times New Roman"/>
          <w:sz w:val="24"/>
          <w:szCs w:val="24"/>
        </w:rPr>
        <w:t>use your best discretion and call the shelter phone 715-231-1404 ext 203</w:t>
      </w:r>
      <w:r w:rsidR="005E2B99">
        <w:rPr>
          <w:rFonts w:asciiTheme="minorHAnsi" w:eastAsia="Verdana" w:hAnsiTheme="minorHAnsi" w:cs="Times New Roman"/>
          <w:sz w:val="24"/>
          <w:szCs w:val="24"/>
        </w:rPr>
        <w:t xml:space="preserve"> </w:t>
      </w:r>
      <w:r w:rsidR="007E72F7">
        <w:rPr>
          <w:rFonts w:asciiTheme="minorHAnsi" w:eastAsia="Verdana" w:hAnsiTheme="minorHAnsi" w:cs="Times New Roman"/>
          <w:sz w:val="24"/>
          <w:szCs w:val="24"/>
        </w:rPr>
        <w:t>to let us know whether you will be working your shift</w:t>
      </w:r>
      <w:r w:rsidR="00A167DD">
        <w:rPr>
          <w:rFonts w:asciiTheme="minorHAnsi" w:eastAsia="Verdana" w:hAnsiTheme="minorHAnsi" w:cs="Times New Roman"/>
          <w:sz w:val="24"/>
          <w:szCs w:val="24"/>
        </w:rPr>
        <w:t>.</w:t>
      </w:r>
    </w:p>
    <w:p w14:paraId="7CF13243" w14:textId="77777777" w:rsidR="006D6695" w:rsidRPr="006D6695" w:rsidRDefault="006D6695" w:rsidP="006D6695">
      <w:pPr>
        <w:rPr>
          <w:rFonts w:asciiTheme="minorHAnsi" w:eastAsia="Verdana" w:hAnsiTheme="minorHAnsi" w:cs="Times New Roman"/>
          <w:sz w:val="24"/>
          <w:szCs w:val="24"/>
        </w:rPr>
      </w:pPr>
    </w:p>
    <w:p w14:paraId="0A320C0E" w14:textId="554A631F" w:rsidR="006D6695" w:rsidRPr="00E373E8"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Dress Code: Volunteers' appearance and conduct reflect upon Stepping Stones. The dress code is casual but professional. Please consider your volunteer assignment and dress</w:t>
      </w:r>
      <w:r w:rsidR="006C7A90">
        <w:rPr>
          <w:rFonts w:asciiTheme="minorHAnsi" w:eastAsia="Verdana" w:hAnsiTheme="minorHAnsi" w:cs="Times New Roman"/>
          <w:sz w:val="24"/>
          <w:szCs w:val="24"/>
        </w:rPr>
        <w:t xml:space="preserve"> a</w:t>
      </w:r>
      <w:r w:rsidRPr="006D6695">
        <w:rPr>
          <w:rFonts w:asciiTheme="minorHAnsi" w:eastAsia="Verdana" w:hAnsiTheme="minorHAnsi" w:cs="Times New Roman"/>
          <w:sz w:val="24"/>
          <w:szCs w:val="24"/>
        </w:rPr>
        <w:t>ppropriately. </w:t>
      </w:r>
      <w:r w:rsidR="006C7A90" w:rsidRPr="006D6695">
        <w:rPr>
          <w:rFonts w:asciiTheme="minorHAnsi" w:eastAsia="Verdana" w:hAnsiTheme="minorHAnsi" w:cs="Times New Roman"/>
          <w:sz w:val="24"/>
          <w:szCs w:val="24"/>
        </w:rPr>
        <w:t>Close-toed shoes must be worn at all times when working or serving with Stepping Stone</w:t>
      </w:r>
      <w:r w:rsidR="006C7A90">
        <w:rPr>
          <w:rFonts w:asciiTheme="minorHAnsi" w:eastAsia="Verdana" w:hAnsiTheme="minorHAnsi" w:cs="Times New Roman"/>
          <w:sz w:val="24"/>
          <w:szCs w:val="24"/>
        </w:rPr>
        <w:t>s.</w:t>
      </w:r>
      <w:r w:rsidR="006C7A90" w:rsidRPr="006D6695">
        <w:rPr>
          <w:rFonts w:asciiTheme="minorHAnsi" w:eastAsia="Verdana" w:hAnsiTheme="minorHAnsi" w:cs="Times New Roman"/>
          <w:sz w:val="24"/>
          <w:szCs w:val="24"/>
        </w:rPr>
        <w:t> </w:t>
      </w:r>
    </w:p>
    <w:p w14:paraId="584C1E8C" w14:textId="77777777" w:rsidR="006D6695" w:rsidRPr="006D6695" w:rsidRDefault="006D6695" w:rsidP="006D6695">
      <w:pPr>
        <w:rPr>
          <w:rFonts w:asciiTheme="minorHAnsi" w:eastAsia="Verdana" w:hAnsiTheme="minorHAnsi" w:cs="Times New Roman"/>
          <w:sz w:val="24"/>
          <w:szCs w:val="24"/>
        </w:rPr>
      </w:pPr>
    </w:p>
    <w:p w14:paraId="3D052D35" w14:textId="1F694FE7" w:rsidR="006D6695" w:rsidRPr="00E373E8"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lastRenderedPageBreak/>
        <w:t>Conduct: Clients, donors, other volunteers, and staff should be treated with respect, courtesy, and professionalism. Conduct which creates friction or detracts from our mission of service to the community will not be tolerated. </w:t>
      </w:r>
      <w:r w:rsidR="006030AD">
        <w:rPr>
          <w:rFonts w:asciiTheme="minorHAnsi" w:eastAsia="Verdana" w:hAnsiTheme="minorHAnsi" w:cs="Times New Roman"/>
          <w:sz w:val="24"/>
          <w:szCs w:val="24"/>
        </w:rPr>
        <w:t xml:space="preserve"> Conduct agreement attached. </w:t>
      </w:r>
    </w:p>
    <w:p w14:paraId="6723308C" w14:textId="77777777" w:rsidR="006D6695" w:rsidRPr="006D6695" w:rsidRDefault="006D6695" w:rsidP="006D6695">
      <w:pPr>
        <w:rPr>
          <w:rFonts w:asciiTheme="minorHAnsi" w:eastAsia="Verdana" w:hAnsiTheme="minorHAnsi" w:cs="Times New Roman"/>
          <w:sz w:val="24"/>
          <w:szCs w:val="24"/>
        </w:rPr>
      </w:pPr>
    </w:p>
    <w:p w14:paraId="42B504C8" w14:textId="02958E83" w:rsidR="006D6695" w:rsidRPr="006D6695"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Food: Volunteers who need food are eligible to shop in the pantry during pantry hours. If you are volunteering during those hours, please do your shopping before</w:t>
      </w:r>
      <w:r w:rsidR="003B5F39">
        <w:rPr>
          <w:rFonts w:asciiTheme="minorHAnsi" w:eastAsia="Verdana" w:hAnsiTheme="minorHAnsi" w:cs="Times New Roman"/>
          <w:sz w:val="24"/>
          <w:szCs w:val="24"/>
        </w:rPr>
        <w:t xml:space="preserve"> or after</w:t>
      </w:r>
      <w:r w:rsidRPr="006D6695">
        <w:rPr>
          <w:rFonts w:asciiTheme="minorHAnsi" w:eastAsia="Verdana" w:hAnsiTheme="minorHAnsi" w:cs="Times New Roman"/>
          <w:sz w:val="24"/>
          <w:szCs w:val="24"/>
        </w:rPr>
        <w:t xml:space="preserve"> your shift. </w:t>
      </w:r>
    </w:p>
    <w:p w14:paraId="56515B28" w14:textId="77777777" w:rsidR="006D6695" w:rsidRPr="00E373E8" w:rsidRDefault="006D6695" w:rsidP="006D6695">
      <w:pPr>
        <w:pStyle w:val="ListParagraph"/>
        <w:numPr>
          <w:ilvl w:val="0"/>
          <w:numId w:val="5"/>
        </w:numPr>
        <w:rPr>
          <w:rFonts w:asciiTheme="minorHAnsi" w:eastAsia="Verdana" w:hAnsiTheme="minorHAnsi" w:cs="Times New Roman"/>
          <w:sz w:val="24"/>
          <w:szCs w:val="24"/>
        </w:rPr>
      </w:pPr>
      <w:r w:rsidRPr="00E373E8">
        <w:rPr>
          <w:rFonts w:asciiTheme="minorHAnsi" w:eastAsia="Verdana" w:hAnsiTheme="minorHAnsi" w:cs="Times New Roman"/>
          <w:sz w:val="24"/>
          <w:szCs w:val="24"/>
        </w:rPr>
        <w:t>"Food/products obtained from Feed My People (FMP), including any food or products obtained through FMP Retail Rescue relationships, can only be distributed to Stepping Stones Food Pantry clients. No preferential treatment may be given for volunteers, staff or donors who are also clients." </w:t>
      </w:r>
    </w:p>
    <w:p w14:paraId="79D08523" w14:textId="6294EAE1" w:rsidR="006D6695" w:rsidRPr="006C7A90" w:rsidRDefault="006D6695" w:rsidP="006D6695">
      <w:pPr>
        <w:pStyle w:val="ListParagraph"/>
        <w:numPr>
          <w:ilvl w:val="0"/>
          <w:numId w:val="5"/>
        </w:num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The above statement is in the annual contract between Stepping Stones and the Feed My People Food Bank. We follow it for ALL donations. </w:t>
      </w:r>
    </w:p>
    <w:p w14:paraId="60E5327F" w14:textId="77777777" w:rsidR="006D6695" w:rsidRPr="006D6695" w:rsidRDefault="006D6695" w:rsidP="006D6695">
      <w:pPr>
        <w:rPr>
          <w:rFonts w:asciiTheme="minorHAnsi" w:eastAsia="Verdana" w:hAnsiTheme="minorHAnsi" w:cs="Times New Roman"/>
          <w:sz w:val="24"/>
          <w:szCs w:val="24"/>
        </w:rPr>
      </w:pPr>
    </w:p>
    <w:p w14:paraId="4F907684" w14:textId="77777777" w:rsidR="006D6695" w:rsidRPr="00E373E8"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Computers and Cellphones: All computers at Stepping Stones are to be used for Stepping Stones business only. Keep personal cellphones on silent during volunteer hours. If a call is urgent and you need to use your phone, please do so in the break room. </w:t>
      </w:r>
    </w:p>
    <w:p w14:paraId="4BF985BD" w14:textId="77777777" w:rsidR="006D6695" w:rsidRPr="006D6695" w:rsidRDefault="006D6695" w:rsidP="006D6695">
      <w:pPr>
        <w:rPr>
          <w:rFonts w:asciiTheme="minorHAnsi" w:eastAsia="Verdana" w:hAnsiTheme="minorHAnsi" w:cs="Times New Roman"/>
          <w:sz w:val="24"/>
          <w:szCs w:val="24"/>
        </w:rPr>
      </w:pPr>
    </w:p>
    <w:p w14:paraId="741F87E2" w14:textId="548E3958" w:rsidR="006D6695"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No Smoking: Stepping Stones buildings and grounds (including the parking lot) are smoke-</w:t>
      </w:r>
      <w:r w:rsidR="00307288">
        <w:rPr>
          <w:rFonts w:asciiTheme="minorHAnsi" w:eastAsia="Verdana" w:hAnsiTheme="minorHAnsi" w:cs="Times New Roman"/>
          <w:sz w:val="24"/>
          <w:szCs w:val="24"/>
        </w:rPr>
        <w:t xml:space="preserve"> and vape-</w:t>
      </w:r>
      <w:r w:rsidRPr="006D6695">
        <w:rPr>
          <w:rFonts w:asciiTheme="minorHAnsi" w:eastAsia="Verdana" w:hAnsiTheme="minorHAnsi" w:cs="Times New Roman"/>
          <w:sz w:val="24"/>
          <w:szCs w:val="24"/>
        </w:rPr>
        <w:t>free. </w:t>
      </w:r>
    </w:p>
    <w:p w14:paraId="2E6F8C68" w14:textId="77777777" w:rsidR="006D6695" w:rsidRPr="006D6695" w:rsidRDefault="006D6695" w:rsidP="006D6695">
      <w:pPr>
        <w:rPr>
          <w:rFonts w:asciiTheme="minorHAnsi" w:eastAsia="Verdana" w:hAnsiTheme="minorHAnsi" w:cs="Times New Roman"/>
          <w:sz w:val="24"/>
          <w:szCs w:val="24"/>
        </w:rPr>
      </w:pPr>
    </w:p>
    <w:p w14:paraId="19126E9B" w14:textId="3A8A2C61" w:rsidR="006D6695" w:rsidRPr="00E373E8"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Children must be 12 years of age or older to be in the warehouse. If volunteering, they must be accompanied by an adult. Those that are 16-18 may volunteer individually with parental consent</w:t>
      </w:r>
      <w:r w:rsidR="001C4B52">
        <w:rPr>
          <w:rFonts w:asciiTheme="minorHAnsi" w:eastAsia="Verdana" w:hAnsiTheme="minorHAnsi" w:cs="Times New Roman"/>
          <w:sz w:val="24"/>
          <w:szCs w:val="24"/>
        </w:rPr>
        <w:t>.</w:t>
      </w:r>
    </w:p>
    <w:p w14:paraId="6F03DA07" w14:textId="77777777" w:rsidR="006D6695" w:rsidRPr="006D6695" w:rsidRDefault="006D6695" w:rsidP="006D6695">
      <w:pPr>
        <w:rPr>
          <w:rFonts w:asciiTheme="minorHAnsi" w:eastAsia="Verdana" w:hAnsiTheme="minorHAnsi" w:cs="Times New Roman"/>
          <w:sz w:val="24"/>
          <w:szCs w:val="24"/>
        </w:rPr>
      </w:pPr>
    </w:p>
    <w:p w14:paraId="29C0DFEF" w14:textId="71031A7D" w:rsidR="006D6695" w:rsidRPr="006D6695" w:rsidRDefault="006D6695" w:rsidP="006D6695">
      <w:pPr>
        <w:rPr>
          <w:rFonts w:asciiTheme="minorHAnsi" w:eastAsia="Verdana" w:hAnsiTheme="minorHAnsi" w:cs="Times New Roman"/>
          <w:sz w:val="24"/>
          <w:szCs w:val="24"/>
        </w:rPr>
      </w:pPr>
      <w:r w:rsidRPr="006D6695">
        <w:rPr>
          <w:rFonts w:asciiTheme="minorHAnsi" w:eastAsia="Verdana" w:hAnsiTheme="minorHAnsi" w:cs="Times New Roman"/>
          <w:sz w:val="24"/>
          <w:szCs w:val="24"/>
        </w:rPr>
        <w:t>In the event of a violation of these policies</w:t>
      </w:r>
      <w:r w:rsidR="001C4B52">
        <w:rPr>
          <w:rFonts w:asciiTheme="minorHAnsi" w:eastAsia="Verdana" w:hAnsiTheme="minorHAnsi" w:cs="Times New Roman"/>
          <w:sz w:val="24"/>
          <w:szCs w:val="24"/>
        </w:rPr>
        <w:t>,</w:t>
      </w:r>
      <w:r w:rsidRPr="006D6695">
        <w:rPr>
          <w:rFonts w:asciiTheme="minorHAnsi" w:eastAsia="Verdana" w:hAnsiTheme="minorHAnsi" w:cs="Times New Roman"/>
          <w:sz w:val="24"/>
          <w:szCs w:val="24"/>
        </w:rPr>
        <w:t xml:space="preserve"> we will want to discuss with you whether or not it</w:t>
      </w:r>
      <w:r w:rsidR="001C4B52">
        <w:rPr>
          <w:rFonts w:asciiTheme="minorHAnsi" w:eastAsia="Verdana" w:hAnsiTheme="minorHAnsi" w:cs="Times New Roman"/>
          <w:sz w:val="24"/>
          <w:szCs w:val="24"/>
        </w:rPr>
        <w:t xml:space="preserve"> is</w:t>
      </w:r>
      <w:r w:rsidRPr="006D6695">
        <w:rPr>
          <w:rFonts w:asciiTheme="minorHAnsi" w:eastAsia="Verdana" w:hAnsiTheme="minorHAnsi" w:cs="Times New Roman"/>
          <w:sz w:val="24"/>
          <w:szCs w:val="24"/>
        </w:rPr>
        <w:t xml:space="preserve"> a good fit for you to continue volunteering. </w:t>
      </w:r>
      <w:r w:rsidR="001C4B52">
        <w:rPr>
          <w:rFonts w:asciiTheme="minorHAnsi" w:eastAsia="Verdana" w:hAnsiTheme="minorHAnsi" w:cs="Times New Roman"/>
          <w:sz w:val="24"/>
          <w:szCs w:val="24"/>
        </w:rPr>
        <w:t xml:space="preserve"> </w:t>
      </w:r>
    </w:p>
    <w:p w14:paraId="1C4310FB" w14:textId="77777777" w:rsidR="006D6695" w:rsidRPr="00E373E8" w:rsidRDefault="006D6695" w:rsidP="009E50F2">
      <w:pPr>
        <w:rPr>
          <w:rFonts w:asciiTheme="minorHAnsi" w:eastAsia="Verdana" w:hAnsiTheme="minorHAnsi" w:cs="Times New Roman"/>
          <w:sz w:val="24"/>
          <w:szCs w:val="24"/>
        </w:rPr>
      </w:pPr>
    </w:p>
    <w:p w14:paraId="0BEAF8EA" w14:textId="77777777" w:rsidR="00754BE9" w:rsidRPr="00E373E8" w:rsidRDefault="00EC3364" w:rsidP="009E50F2">
      <w:pPr>
        <w:rPr>
          <w:rFonts w:asciiTheme="minorHAnsi" w:eastAsia="Verdana" w:hAnsiTheme="minorHAnsi" w:cs="Times New Roman"/>
          <w:b/>
          <w:i/>
          <w:sz w:val="24"/>
          <w:szCs w:val="24"/>
        </w:rPr>
      </w:pPr>
      <w:r w:rsidRPr="00E373E8">
        <w:rPr>
          <w:rFonts w:asciiTheme="minorHAnsi" w:eastAsia="Verdana" w:hAnsiTheme="minorHAnsi" w:cs="Times New Roman"/>
          <w:b/>
          <w:i/>
          <w:sz w:val="24"/>
          <w:szCs w:val="24"/>
        </w:rPr>
        <w:t xml:space="preserve">Mandatory Volunteer Documents </w:t>
      </w:r>
    </w:p>
    <w:p w14:paraId="505BCEEC" w14:textId="426CF79F" w:rsidR="00754BE9" w:rsidRPr="00E373E8"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All volunteers MUST</w:t>
      </w:r>
      <w:r w:rsidR="008102D1">
        <w:rPr>
          <w:rFonts w:asciiTheme="minorHAnsi" w:eastAsia="Verdana" w:hAnsiTheme="minorHAnsi" w:cs="Times New Roman"/>
          <w:sz w:val="24"/>
          <w:szCs w:val="24"/>
        </w:rPr>
        <w:t xml:space="preserve"> </w:t>
      </w:r>
      <w:r w:rsidR="005D3A33">
        <w:rPr>
          <w:rFonts w:asciiTheme="minorHAnsi" w:eastAsia="Verdana" w:hAnsiTheme="minorHAnsi" w:cs="Times New Roman"/>
          <w:sz w:val="24"/>
          <w:szCs w:val="24"/>
        </w:rPr>
        <w:t xml:space="preserve">read and sign required Volunteer </w:t>
      </w:r>
      <w:r w:rsidR="001F350D">
        <w:rPr>
          <w:rFonts w:asciiTheme="minorHAnsi" w:eastAsia="Verdana" w:hAnsiTheme="minorHAnsi" w:cs="Times New Roman"/>
          <w:sz w:val="24"/>
          <w:szCs w:val="24"/>
        </w:rPr>
        <w:t xml:space="preserve">documents </w:t>
      </w:r>
    </w:p>
    <w:p w14:paraId="55795101" w14:textId="77777777" w:rsidR="001A1C1A" w:rsidRPr="001F350D" w:rsidRDefault="001A1C1A" w:rsidP="001F350D">
      <w:pPr>
        <w:rPr>
          <w:rFonts w:asciiTheme="minorHAnsi" w:eastAsia="Verdana" w:hAnsiTheme="minorHAnsi" w:cs="Times New Roman"/>
          <w:sz w:val="24"/>
          <w:szCs w:val="24"/>
        </w:rPr>
      </w:pPr>
    </w:p>
    <w:p w14:paraId="6ED0EE24" w14:textId="5BA8A2EE" w:rsidR="00754BE9" w:rsidRPr="00E373E8"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In order to maintain a harmonious environment, the Executive Director has the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right to dismiss a volunteer at any time if it becomes necessary. </w:t>
      </w:r>
    </w:p>
    <w:p w14:paraId="032A2CF5" w14:textId="77777777" w:rsidR="00577E75" w:rsidRPr="00616B04" w:rsidRDefault="00577E75" w:rsidP="009E50F2">
      <w:pPr>
        <w:rPr>
          <w:rFonts w:asciiTheme="minorHAnsi" w:eastAsia="Verdana" w:hAnsiTheme="minorHAnsi" w:cs="Times New Roman"/>
          <w:sz w:val="24"/>
          <w:szCs w:val="24"/>
        </w:rPr>
      </w:pPr>
    </w:p>
    <w:p w14:paraId="7EB07478" w14:textId="2EBC383A" w:rsidR="00754BE9" w:rsidRPr="00616B04" w:rsidRDefault="00EC3364" w:rsidP="009E50F2">
      <w:pPr>
        <w:rPr>
          <w:rFonts w:asciiTheme="minorHAnsi" w:eastAsia="Verdana" w:hAnsiTheme="minorHAnsi" w:cs="Times New Roman"/>
          <w:b/>
          <w:sz w:val="24"/>
          <w:szCs w:val="24"/>
        </w:rPr>
      </w:pPr>
      <w:r w:rsidRPr="00616B04">
        <w:rPr>
          <w:rFonts w:asciiTheme="minorHAnsi" w:eastAsia="Verdana" w:hAnsiTheme="minorHAnsi" w:cs="Times New Roman"/>
          <w:b/>
          <w:sz w:val="24"/>
          <w:szCs w:val="24"/>
        </w:rPr>
        <w:t>Volunteer Opportunities</w:t>
      </w:r>
    </w:p>
    <w:p w14:paraId="5271245E" w14:textId="735A0894" w:rsidR="00754BE9" w:rsidRDefault="00EC3364" w:rsidP="009E50F2">
      <w:pPr>
        <w:rPr>
          <w:rFonts w:asciiTheme="minorHAnsi" w:eastAsia="Verdana" w:hAnsiTheme="minorHAnsi" w:cs="Times New Roman"/>
          <w:sz w:val="24"/>
          <w:szCs w:val="24"/>
        </w:rPr>
      </w:pPr>
      <w:r w:rsidRPr="00616B04">
        <w:rPr>
          <w:rFonts w:asciiTheme="minorHAnsi" w:eastAsia="Verdana" w:hAnsiTheme="minorHAnsi" w:cs="Times New Roman"/>
          <w:sz w:val="24"/>
          <w:szCs w:val="24"/>
        </w:rPr>
        <w:t>Volunteers are the backbone of our programs and serve a vital role in our</w:t>
      </w:r>
      <w:r w:rsidR="008102D1" w:rsidRPr="00616B04">
        <w:rPr>
          <w:rFonts w:asciiTheme="minorHAnsi" w:eastAsia="Verdana" w:hAnsiTheme="minorHAnsi" w:cs="Times New Roman"/>
          <w:sz w:val="24"/>
          <w:szCs w:val="24"/>
        </w:rPr>
        <w:t xml:space="preserve"> </w:t>
      </w:r>
      <w:r w:rsidRPr="00616B04">
        <w:rPr>
          <w:rFonts w:asciiTheme="minorHAnsi" w:eastAsia="Verdana" w:hAnsiTheme="minorHAnsi" w:cs="Times New Roman"/>
          <w:sz w:val="24"/>
          <w:szCs w:val="24"/>
        </w:rPr>
        <w:t>organization ensuring the success of our programs. The</w:t>
      </w:r>
      <w:r w:rsidR="008102D1" w:rsidRPr="00616B04">
        <w:rPr>
          <w:rFonts w:asciiTheme="minorHAnsi" w:eastAsia="Verdana" w:hAnsiTheme="minorHAnsi" w:cs="Times New Roman"/>
          <w:sz w:val="24"/>
          <w:szCs w:val="24"/>
        </w:rPr>
        <w:t xml:space="preserve"> </w:t>
      </w:r>
      <w:r w:rsidRPr="00616B04">
        <w:rPr>
          <w:rFonts w:asciiTheme="minorHAnsi" w:eastAsia="Verdana" w:hAnsiTheme="minorHAnsi" w:cs="Times New Roman"/>
          <w:sz w:val="24"/>
          <w:szCs w:val="24"/>
        </w:rPr>
        <w:t xml:space="preserve">following are ongoing programs that are regularly staffed by volunteers. </w:t>
      </w:r>
    </w:p>
    <w:p w14:paraId="18941D1E" w14:textId="77777777" w:rsidR="00252125" w:rsidRDefault="00252125" w:rsidP="009E50F2">
      <w:pPr>
        <w:rPr>
          <w:rFonts w:asciiTheme="minorHAnsi" w:eastAsia="Verdana" w:hAnsiTheme="minorHAnsi" w:cs="Times New Roman"/>
          <w:sz w:val="24"/>
          <w:szCs w:val="24"/>
        </w:rPr>
      </w:pPr>
    </w:p>
    <w:p w14:paraId="1F86D837" w14:textId="4F3A8197" w:rsidR="00252125" w:rsidRPr="00252125" w:rsidRDefault="00252125" w:rsidP="00252125">
      <w:pPr>
        <w:rPr>
          <w:rFonts w:asciiTheme="minorHAnsi" w:eastAsia="Verdana" w:hAnsiTheme="minorHAnsi" w:cs="Times New Roman"/>
          <w:sz w:val="24"/>
          <w:szCs w:val="24"/>
        </w:rPr>
      </w:pPr>
      <w:r w:rsidRPr="00252125">
        <w:rPr>
          <w:rFonts w:asciiTheme="minorHAnsi" w:eastAsia="Verdana" w:hAnsiTheme="minorHAnsi" w:cs="Times New Roman"/>
          <w:sz w:val="24"/>
          <w:szCs w:val="24"/>
        </w:rPr>
        <w:t xml:space="preserve">Volunteer </w:t>
      </w:r>
      <w:r w:rsidRPr="00252125">
        <w:rPr>
          <w:rFonts w:asciiTheme="minorHAnsi" w:eastAsia="Verdana" w:hAnsiTheme="minorHAnsi" w:cs="Times New Roman"/>
          <w:b/>
          <w:bCs/>
          <w:sz w:val="24"/>
          <w:szCs w:val="24"/>
        </w:rPr>
        <w:t>Opportunities </w:t>
      </w:r>
    </w:p>
    <w:p w14:paraId="08F74741" w14:textId="77777777" w:rsidR="004061CF" w:rsidRDefault="004061CF" w:rsidP="00252125">
      <w:pPr>
        <w:rPr>
          <w:rFonts w:asciiTheme="minorHAnsi" w:eastAsia="Verdana" w:hAnsiTheme="minorHAnsi" w:cs="Times New Roman"/>
          <w:sz w:val="24"/>
          <w:szCs w:val="24"/>
        </w:rPr>
      </w:pPr>
    </w:p>
    <w:p w14:paraId="6AAB4C06" w14:textId="13F693D9" w:rsidR="004061CF" w:rsidRDefault="004061CF" w:rsidP="00252125">
      <w:pPr>
        <w:rPr>
          <w:rFonts w:asciiTheme="minorHAnsi" w:eastAsia="Verdana" w:hAnsiTheme="minorHAnsi" w:cs="Times New Roman"/>
          <w:sz w:val="24"/>
          <w:szCs w:val="24"/>
        </w:rPr>
      </w:pPr>
      <w:r>
        <w:rPr>
          <w:rFonts w:asciiTheme="minorHAnsi" w:eastAsia="Verdana" w:hAnsiTheme="minorHAnsi" w:cs="Times New Roman"/>
          <w:sz w:val="24"/>
          <w:szCs w:val="24"/>
        </w:rPr>
        <w:t>Food Pantry</w:t>
      </w:r>
      <w:r w:rsidR="00652854">
        <w:rPr>
          <w:rFonts w:asciiTheme="minorHAnsi" w:eastAsia="Verdana" w:hAnsiTheme="minorHAnsi" w:cs="Times New Roman"/>
          <w:sz w:val="24"/>
          <w:szCs w:val="24"/>
        </w:rPr>
        <w:t xml:space="preserve"> (see program specific documents for more details) </w:t>
      </w:r>
    </w:p>
    <w:p w14:paraId="1321815D" w14:textId="50FBE5CA" w:rsidR="00252125" w:rsidRPr="004061CF" w:rsidRDefault="00252125" w:rsidP="004061CF">
      <w:pPr>
        <w:pStyle w:val="ListParagraph"/>
        <w:numPr>
          <w:ilvl w:val="0"/>
          <w:numId w:val="6"/>
        </w:numPr>
        <w:rPr>
          <w:rFonts w:asciiTheme="minorHAnsi" w:eastAsia="Verdana" w:hAnsiTheme="minorHAnsi" w:cs="Times New Roman"/>
          <w:sz w:val="24"/>
          <w:szCs w:val="24"/>
        </w:rPr>
      </w:pPr>
      <w:r w:rsidRPr="004061CF">
        <w:rPr>
          <w:rFonts w:asciiTheme="minorHAnsi" w:eastAsia="Verdana" w:hAnsiTheme="minorHAnsi" w:cs="Times New Roman"/>
          <w:sz w:val="24"/>
          <w:szCs w:val="24"/>
        </w:rPr>
        <w:t>Pantry Stockers - Stocking pantry shelves </w:t>
      </w:r>
    </w:p>
    <w:p w14:paraId="076C75ED" w14:textId="77777777" w:rsidR="00252125" w:rsidRPr="004061CF" w:rsidRDefault="00252125" w:rsidP="004061CF">
      <w:pPr>
        <w:pStyle w:val="ListParagraph"/>
        <w:numPr>
          <w:ilvl w:val="0"/>
          <w:numId w:val="6"/>
        </w:numPr>
        <w:rPr>
          <w:rFonts w:asciiTheme="minorHAnsi" w:eastAsia="Verdana" w:hAnsiTheme="minorHAnsi" w:cs="Times New Roman"/>
          <w:sz w:val="24"/>
          <w:szCs w:val="24"/>
        </w:rPr>
      </w:pPr>
      <w:r w:rsidRPr="004061CF">
        <w:rPr>
          <w:rFonts w:asciiTheme="minorHAnsi" w:eastAsia="Verdana" w:hAnsiTheme="minorHAnsi" w:cs="Times New Roman"/>
          <w:sz w:val="24"/>
          <w:szCs w:val="24"/>
        </w:rPr>
        <w:t>Pantry Greeters - Assisting clients as they shop in the pantry </w:t>
      </w:r>
    </w:p>
    <w:p w14:paraId="66F4ADDB" w14:textId="77777777" w:rsidR="00252125" w:rsidRPr="004061CF" w:rsidRDefault="00252125" w:rsidP="004061CF">
      <w:pPr>
        <w:pStyle w:val="ListParagraph"/>
        <w:numPr>
          <w:ilvl w:val="0"/>
          <w:numId w:val="6"/>
        </w:numPr>
        <w:rPr>
          <w:rFonts w:asciiTheme="minorHAnsi" w:eastAsia="Verdana" w:hAnsiTheme="minorHAnsi" w:cs="Times New Roman"/>
          <w:sz w:val="24"/>
          <w:szCs w:val="24"/>
        </w:rPr>
      </w:pPr>
      <w:r w:rsidRPr="004061CF">
        <w:rPr>
          <w:rFonts w:asciiTheme="minorHAnsi" w:eastAsia="Verdana" w:hAnsiTheme="minorHAnsi" w:cs="Times New Roman"/>
          <w:sz w:val="24"/>
          <w:szCs w:val="24"/>
        </w:rPr>
        <w:lastRenderedPageBreak/>
        <w:t>Intake - Using database to enter client data </w:t>
      </w:r>
    </w:p>
    <w:p w14:paraId="53BEA391" w14:textId="77777777" w:rsidR="00252125" w:rsidRPr="004061CF" w:rsidRDefault="00252125" w:rsidP="004061CF">
      <w:pPr>
        <w:pStyle w:val="ListParagraph"/>
        <w:numPr>
          <w:ilvl w:val="0"/>
          <w:numId w:val="6"/>
        </w:numPr>
        <w:rPr>
          <w:rFonts w:asciiTheme="minorHAnsi" w:eastAsia="Verdana" w:hAnsiTheme="minorHAnsi" w:cs="Times New Roman"/>
          <w:sz w:val="24"/>
          <w:szCs w:val="24"/>
        </w:rPr>
      </w:pPr>
      <w:r w:rsidRPr="004061CF">
        <w:rPr>
          <w:rFonts w:asciiTheme="minorHAnsi" w:eastAsia="Verdana" w:hAnsiTheme="minorHAnsi" w:cs="Times New Roman"/>
          <w:sz w:val="24"/>
          <w:szCs w:val="24"/>
        </w:rPr>
        <w:t>Cleaning - Light cleaning duties before and after pantry hours </w:t>
      </w:r>
    </w:p>
    <w:p w14:paraId="5395D8ED" w14:textId="73C741E9" w:rsidR="00252125" w:rsidRPr="00252125" w:rsidRDefault="00252125" w:rsidP="00252125">
      <w:pPr>
        <w:rPr>
          <w:rFonts w:asciiTheme="minorHAnsi" w:eastAsia="Verdana" w:hAnsiTheme="minorHAnsi" w:cs="Times New Roman"/>
          <w:sz w:val="24"/>
          <w:szCs w:val="24"/>
        </w:rPr>
      </w:pPr>
      <w:r w:rsidRPr="00252125">
        <w:rPr>
          <w:rFonts w:asciiTheme="minorHAnsi" w:eastAsia="Verdana" w:hAnsiTheme="minorHAnsi" w:cs="Times New Roman"/>
          <w:sz w:val="24"/>
          <w:szCs w:val="24"/>
        </w:rPr>
        <w:t>Warehouse </w:t>
      </w:r>
      <w:r w:rsidR="00652854">
        <w:rPr>
          <w:rFonts w:asciiTheme="minorHAnsi" w:eastAsia="Verdana" w:hAnsiTheme="minorHAnsi" w:cs="Times New Roman"/>
          <w:sz w:val="24"/>
          <w:szCs w:val="24"/>
        </w:rPr>
        <w:t xml:space="preserve">(see program specific documents for more details) </w:t>
      </w:r>
    </w:p>
    <w:p w14:paraId="36AFE17A"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Receiving &amp; Stocking – Accepting, weighing, logging, and sorting donations and food deliveries. Food Rescue - Picking up donations from area grocery stores and Farmers Market using your own truck or van. </w:t>
      </w:r>
    </w:p>
    <w:p w14:paraId="1469D5F2"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Truck Driver-picking up donations from area grocery stores using our truck (no CDL required but will need a training). </w:t>
      </w:r>
    </w:p>
    <w:p w14:paraId="3B416979"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Cleaning - Light clean up duties during and after warehouse hours. Sweeping, mopping, vacuuming </w:t>
      </w:r>
    </w:p>
    <w:p w14:paraId="37B71676"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SAM Packing </w:t>
      </w:r>
    </w:p>
    <w:p w14:paraId="05E583CA"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Grounds Maintenance </w:t>
      </w:r>
    </w:p>
    <w:p w14:paraId="50FD8478"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Lawn Mowing </w:t>
      </w:r>
    </w:p>
    <w:p w14:paraId="28CFD041" w14:textId="77777777" w:rsidR="00252125" w:rsidRPr="00047EF4" w:rsidRDefault="00252125" w:rsidP="00047EF4">
      <w:pPr>
        <w:pStyle w:val="ListParagraph"/>
        <w:numPr>
          <w:ilvl w:val="0"/>
          <w:numId w:val="7"/>
        </w:numPr>
        <w:rPr>
          <w:rFonts w:asciiTheme="minorHAnsi" w:eastAsia="Verdana" w:hAnsiTheme="minorHAnsi" w:cs="Times New Roman"/>
          <w:sz w:val="24"/>
          <w:szCs w:val="24"/>
        </w:rPr>
      </w:pPr>
      <w:r w:rsidRPr="00047EF4">
        <w:rPr>
          <w:rFonts w:asciiTheme="minorHAnsi" w:eastAsia="Verdana" w:hAnsiTheme="minorHAnsi" w:cs="Times New Roman"/>
          <w:sz w:val="24"/>
          <w:szCs w:val="24"/>
        </w:rPr>
        <w:t>Snow Shoveling </w:t>
      </w:r>
    </w:p>
    <w:p w14:paraId="47750D3A" w14:textId="43B7134E" w:rsidR="00252125" w:rsidRPr="00252125" w:rsidRDefault="00252125" w:rsidP="00252125">
      <w:pPr>
        <w:rPr>
          <w:rFonts w:asciiTheme="minorHAnsi" w:eastAsia="Verdana" w:hAnsiTheme="minorHAnsi" w:cs="Times New Roman"/>
          <w:sz w:val="24"/>
          <w:szCs w:val="24"/>
        </w:rPr>
      </w:pPr>
      <w:r w:rsidRPr="00252125">
        <w:rPr>
          <w:rFonts w:asciiTheme="minorHAnsi" w:eastAsia="Verdana" w:hAnsiTheme="minorHAnsi" w:cs="Times New Roman"/>
          <w:sz w:val="24"/>
          <w:szCs w:val="24"/>
        </w:rPr>
        <w:t>Homeless Shelter </w:t>
      </w:r>
      <w:r w:rsidR="00652854">
        <w:rPr>
          <w:rFonts w:asciiTheme="minorHAnsi" w:eastAsia="Verdana" w:hAnsiTheme="minorHAnsi" w:cs="Times New Roman"/>
          <w:sz w:val="24"/>
          <w:szCs w:val="24"/>
        </w:rPr>
        <w:t xml:space="preserve">(see program specific documents for more details) </w:t>
      </w:r>
    </w:p>
    <w:p w14:paraId="70894C13"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Apartment cleaning - cleaning between tenants; preparing for next tenant </w:t>
      </w:r>
    </w:p>
    <w:p w14:paraId="5E386538"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Grounds Maintenance </w:t>
      </w:r>
    </w:p>
    <w:p w14:paraId="348FF9F9"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Lawn Mowing </w:t>
      </w:r>
    </w:p>
    <w:p w14:paraId="12759D20"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Snow Shoveling </w:t>
      </w:r>
    </w:p>
    <w:p w14:paraId="45199C08"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Overnight shifts </w:t>
      </w:r>
    </w:p>
    <w:p w14:paraId="0283BCB8"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Visiting with Cairn House guests </w:t>
      </w:r>
    </w:p>
    <w:p w14:paraId="12EBA235"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Helping prepare weekend meals for Cairn House guests </w:t>
      </w:r>
    </w:p>
    <w:p w14:paraId="74BA8A0B" w14:textId="77777777" w:rsidR="00252125" w:rsidRPr="00047EF4" w:rsidRDefault="00252125" w:rsidP="00047EF4">
      <w:pPr>
        <w:pStyle w:val="ListParagraph"/>
        <w:numPr>
          <w:ilvl w:val="0"/>
          <w:numId w:val="8"/>
        </w:numPr>
        <w:rPr>
          <w:rFonts w:asciiTheme="minorHAnsi" w:eastAsia="Verdana" w:hAnsiTheme="minorHAnsi" w:cs="Times New Roman"/>
          <w:sz w:val="24"/>
          <w:szCs w:val="24"/>
        </w:rPr>
      </w:pPr>
      <w:r w:rsidRPr="00047EF4">
        <w:rPr>
          <w:rFonts w:asciiTheme="minorHAnsi" w:eastAsia="Verdana" w:hAnsiTheme="minorHAnsi" w:cs="Times New Roman"/>
          <w:sz w:val="24"/>
          <w:szCs w:val="24"/>
        </w:rPr>
        <w:t>Picking up food from local churches </w:t>
      </w:r>
    </w:p>
    <w:p w14:paraId="334EC115" w14:textId="15753E1E" w:rsidR="00252125" w:rsidRPr="00252125" w:rsidRDefault="00252125" w:rsidP="00252125">
      <w:pPr>
        <w:rPr>
          <w:rFonts w:asciiTheme="minorHAnsi" w:eastAsia="Verdana" w:hAnsiTheme="minorHAnsi" w:cs="Times New Roman"/>
          <w:sz w:val="24"/>
          <w:szCs w:val="24"/>
        </w:rPr>
      </w:pPr>
      <w:r w:rsidRPr="00252125">
        <w:rPr>
          <w:rFonts w:asciiTheme="minorHAnsi" w:eastAsia="Verdana" w:hAnsiTheme="minorHAnsi" w:cs="Times New Roman"/>
          <w:sz w:val="24"/>
          <w:szCs w:val="24"/>
        </w:rPr>
        <w:t>Community Connections </w:t>
      </w:r>
      <w:r w:rsidR="00652854">
        <w:rPr>
          <w:rFonts w:asciiTheme="minorHAnsi" w:eastAsia="Verdana" w:hAnsiTheme="minorHAnsi" w:cs="Times New Roman"/>
          <w:sz w:val="24"/>
          <w:szCs w:val="24"/>
        </w:rPr>
        <w:t xml:space="preserve">(see program specific documents for more details) </w:t>
      </w:r>
    </w:p>
    <w:p w14:paraId="6F520A7C" w14:textId="77777777" w:rsidR="00252125" w:rsidRPr="00047EF4" w:rsidRDefault="00252125" w:rsidP="00047EF4">
      <w:pPr>
        <w:pStyle w:val="ListParagraph"/>
        <w:numPr>
          <w:ilvl w:val="0"/>
          <w:numId w:val="9"/>
        </w:numPr>
        <w:rPr>
          <w:rFonts w:asciiTheme="minorHAnsi" w:eastAsia="Verdana" w:hAnsiTheme="minorHAnsi" w:cs="Times New Roman"/>
          <w:sz w:val="24"/>
          <w:szCs w:val="24"/>
        </w:rPr>
      </w:pPr>
      <w:r w:rsidRPr="00047EF4">
        <w:rPr>
          <w:rFonts w:asciiTheme="minorHAnsi" w:eastAsia="Verdana" w:hAnsiTheme="minorHAnsi" w:cs="Times New Roman"/>
          <w:sz w:val="24"/>
          <w:szCs w:val="24"/>
        </w:rPr>
        <w:t>In-home client support service </w:t>
      </w:r>
    </w:p>
    <w:p w14:paraId="3969184E" w14:textId="77777777" w:rsidR="00252125" w:rsidRPr="00047EF4" w:rsidRDefault="00252125" w:rsidP="00047EF4">
      <w:pPr>
        <w:pStyle w:val="ListParagraph"/>
        <w:numPr>
          <w:ilvl w:val="0"/>
          <w:numId w:val="9"/>
        </w:numPr>
        <w:rPr>
          <w:rFonts w:asciiTheme="minorHAnsi" w:eastAsia="Verdana" w:hAnsiTheme="minorHAnsi" w:cs="Times New Roman"/>
          <w:sz w:val="24"/>
          <w:szCs w:val="24"/>
        </w:rPr>
      </w:pPr>
      <w:r w:rsidRPr="00047EF4">
        <w:rPr>
          <w:rFonts w:asciiTheme="minorHAnsi" w:eastAsia="Verdana" w:hAnsiTheme="minorHAnsi" w:cs="Times New Roman"/>
          <w:sz w:val="24"/>
          <w:szCs w:val="24"/>
        </w:rPr>
        <w:t>Yard work - lawn mowing, raking, snow shoveling </w:t>
      </w:r>
    </w:p>
    <w:p w14:paraId="0FD6397D" w14:textId="77777777" w:rsidR="00252125" w:rsidRPr="00047EF4" w:rsidRDefault="00252125" w:rsidP="00047EF4">
      <w:pPr>
        <w:pStyle w:val="ListParagraph"/>
        <w:numPr>
          <w:ilvl w:val="0"/>
          <w:numId w:val="9"/>
        </w:numPr>
        <w:rPr>
          <w:rFonts w:asciiTheme="minorHAnsi" w:eastAsia="Verdana" w:hAnsiTheme="minorHAnsi" w:cs="Times New Roman"/>
          <w:sz w:val="24"/>
          <w:szCs w:val="24"/>
        </w:rPr>
      </w:pPr>
      <w:r w:rsidRPr="00047EF4">
        <w:rPr>
          <w:rFonts w:asciiTheme="minorHAnsi" w:eastAsia="Verdana" w:hAnsiTheme="minorHAnsi" w:cs="Times New Roman"/>
          <w:sz w:val="24"/>
          <w:szCs w:val="24"/>
        </w:rPr>
        <w:t>Small home repairs </w:t>
      </w:r>
    </w:p>
    <w:p w14:paraId="28681906" w14:textId="77777777" w:rsidR="00252125" w:rsidRPr="00047EF4" w:rsidRDefault="00252125" w:rsidP="00047EF4">
      <w:pPr>
        <w:pStyle w:val="ListParagraph"/>
        <w:numPr>
          <w:ilvl w:val="0"/>
          <w:numId w:val="9"/>
        </w:numPr>
        <w:rPr>
          <w:rFonts w:asciiTheme="minorHAnsi" w:eastAsia="Verdana" w:hAnsiTheme="minorHAnsi" w:cs="Times New Roman"/>
          <w:sz w:val="24"/>
          <w:szCs w:val="24"/>
        </w:rPr>
      </w:pPr>
      <w:r w:rsidRPr="00047EF4">
        <w:rPr>
          <w:rFonts w:asciiTheme="minorHAnsi" w:eastAsia="Verdana" w:hAnsiTheme="minorHAnsi" w:cs="Times New Roman"/>
          <w:sz w:val="24"/>
          <w:szCs w:val="24"/>
        </w:rPr>
        <w:t>Home Food Delivery - Deliver food boxes to home-bound pantry clients - once a month </w:t>
      </w:r>
    </w:p>
    <w:p w14:paraId="3C94BFE4" w14:textId="79031EBD" w:rsidR="00252125" w:rsidRPr="00252125" w:rsidRDefault="00252125" w:rsidP="00252125">
      <w:pPr>
        <w:rPr>
          <w:rFonts w:asciiTheme="minorHAnsi" w:eastAsia="Verdana" w:hAnsiTheme="minorHAnsi" w:cs="Times New Roman"/>
          <w:sz w:val="24"/>
          <w:szCs w:val="24"/>
        </w:rPr>
      </w:pPr>
      <w:r w:rsidRPr="00252125">
        <w:rPr>
          <w:rFonts w:asciiTheme="minorHAnsi" w:eastAsia="Verdana" w:hAnsiTheme="minorHAnsi" w:cs="Times New Roman"/>
          <w:sz w:val="24"/>
          <w:szCs w:val="24"/>
        </w:rPr>
        <w:t>Administrative Support </w:t>
      </w:r>
      <w:r w:rsidR="00652854">
        <w:rPr>
          <w:rFonts w:asciiTheme="minorHAnsi" w:eastAsia="Verdana" w:hAnsiTheme="minorHAnsi" w:cs="Times New Roman"/>
          <w:sz w:val="24"/>
          <w:szCs w:val="24"/>
        </w:rPr>
        <w:t xml:space="preserve">(see program specific documents for more details) </w:t>
      </w:r>
    </w:p>
    <w:p w14:paraId="319256F6" w14:textId="77777777" w:rsidR="00252125" w:rsidRPr="00047EF4" w:rsidRDefault="00252125" w:rsidP="00047EF4">
      <w:pPr>
        <w:pStyle w:val="ListParagraph"/>
        <w:numPr>
          <w:ilvl w:val="0"/>
          <w:numId w:val="10"/>
        </w:numPr>
        <w:rPr>
          <w:rFonts w:asciiTheme="minorHAnsi" w:eastAsia="Verdana" w:hAnsiTheme="minorHAnsi" w:cs="Times New Roman"/>
          <w:sz w:val="24"/>
          <w:szCs w:val="24"/>
        </w:rPr>
      </w:pPr>
      <w:r w:rsidRPr="00047EF4">
        <w:rPr>
          <w:rFonts w:asciiTheme="minorHAnsi" w:eastAsia="Verdana" w:hAnsiTheme="minorHAnsi" w:cs="Times New Roman"/>
          <w:sz w:val="24"/>
          <w:szCs w:val="24"/>
        </w:rPr>
        <w:t>Reception </w:t>
      </w:r>
    </w:p>
    <w:p w14:paraId="561ED9A2" w14:textId="77777777" w:rsidR="00252125" w:rsidRPr="00047EF4" w:rsidRDefault="00252125" w:rsidP="00047EF4">
      <w:pPr>
        <w:pStyle w:val="ListParagraph"/>
        <w:numPr>
          <w:ilvl w:val="0"/>
          <w:numId w:val="10"/>
        </w:numPr>
        <w:rPr>
          <w:rFonts w:asciiTheme="minorHAnsi" w:eastAsia="Verdana" w:hAnsiTheme="minorHAnsi" w:cs="Times New Roman"/>
          <w:sz w:val="24"/>
          <w:szCs w:val="24"/>
        </w:rPr>
      </w:pPr>
      <w:r w:rsidRPr="00047EF4">
        <w:rPr>
          <w:rFonts w:asciiTheme="minorHAnsi" w:eastAsia="Verdana" w:hAnsiTheme="minorHAnsi" w:cs="Times New Roman"/>
          <w:sz w:val="24"/>
          <w:szCs w:val="24"/>
        </w:rPr>
        <w:t>Special events </w:t>
      </w:r>
    </w:p>
    <w:p w14:paraId="788FF384" w14:textId="77777777" w:rsidR="00252125" w:rsidRPr="00047EF4" w:rsidRDefault="00252125" w:rsidP="00047EF4">
      <w:pPr>
        <w:pStyle w:val="ListParagraph"/>
        <w:numPr>
          <w:ilvl w:val="0"/>
          <w:numId w:val="10"/>
        </w:numPr>
        <w:rPr>
          <w:rFonts w:asciiTheme="minorHAnsi" w:eastAsia="Verdana" w:hAnsiTheme="minorHAnsi" w:cs="Times New Roman"/>
          <w:sz w:val="24"/>
          <w:szCs w:val="24"/>
        </w:rPr>
      </w:pPr>
      <w:r w:rsidRPr="00047EF4">
        <w:rPr>
          <w:rFonts w:asciiTheme="minorHAnsi" w:eastAsia="Verdana" w:hAnsiTheme="minorHAnsi" w:cs="Times New Roman"/>
          <w:sz w:val="24"/>
          <w:szCs w:val="24"/>
        </w:rPr>
        <w:t>Bulk Mailing </w:t>
      </w:r>
    </w:p>
    <w:p w14:paraId="457DFCB9" w14:textId="093E36A4" w:rsidR="00252125" w:rsidRPr="00252125" w:rsidRDefault="00252125" w:rsidP="00252125">
      <w:pPr>
        <w:rPr>
          <w:rFonts w:asciiTheme="minorHAnsi" w:eastAsia="Verdana" w:hAnsiTheme="minorHAnsi" w:cs="Times New Roman"/>
          <w:sz w:val="24"/>
          <w:szCs w:val="24"/>
        </w:rPr>
      </w:pPr>
      <w:r w:rsidRPr="00252125">
        <w:rPr>
          <w:rFonts w:asciiTheme="minorHAnsi" w:eastAsia="Verdana" w:hAnsiTheme="minorHAnsi" w:cs="Times New Roman"/>
          <w:sz w:val="24"/>
          <w:szCs w:val="24"/>
        </w:rPr>
        <w:t>Committees </w:t>
      </w:r>
      <w:r w:rsidR="00652854">
        <w:rPr>
          <w:rFonts w:asciiTheme="minorHAnsi" w:eastAsia="Verdana" w:hAnsiTheme="minorHAnsi" w:cs="Times New Roman"/>
          <w:sz w:val="24"/>
          <w:szCs w:val="24"/>
        </w:rPr>
        <w:t xml:space="preserve">(see program specific documents for more details) </w:t>
      </w:r>
    </w:p>
    <w:p w14:paraId="0D552318" w14:textId="77777777" w:rsidR="00252125" w:rsidRPr="00047EF4" w:rsidRDefault="00252125" w:rsidP="00047EF4">
      <w:pPr>
        <w:pStyle w:val="ListParagraph"/>
        <w:numPr>
          <w:ilvl w:val="0"/>
          <w:numId w:val="11"/>
        </w:numPr>
        <w:rPr>
          <w:rFonts w:asciiTheme="minorHAnsi" w:eastAsia="Verdana" w:hAnsiTheme="minorHAnsi" w:cs="Times New Roman"/>
          <w:sz w:val="24"/>
          <w:szCs w:val="24"/>
        </w:rPr>
      </w:pPr>
      <w:r w:rsidRPr="00047EF4">
        <w:rPr>
          <w:rFonts w:asciiTheme="minorHAnsi" w:eastAsia="Verdana" w:hAnsiTheme="minorHAnsi" w:cs="Times New Roman"/>
          <w:sz w:val="24"/>
          <w:szCs w:val="24"/>
        </w:rPr>
        <w:t>Education and Advocacy </w:t>
      </w:r>
    </w:p>
    <w:p w14:paraId="16301A0D" w14:textId="77777777" w:rsidR="00252125" w:rsidRPr="00047EF4" w:rsidRDefault="00252125" w:rsidP="00047EF4">
      <w:pPr>
        <w:pStyle w:val="ListParagraph"/>
        <w:numPr>
          <w:ilvl w:val="0"/>
          <w:numId w:val="11"/>
        </w:numPr>
        <w:rPr>
          <w:rFonts w:asciiTheme="minorHAnsi" w:eastAsia="Verdana" w:hAnsiTheme="minorHAnsi" w:cs="Times New Roman"/>
          <w:sz w:val="24"/>
          <w:szCs w:val="24"/>
        </w:rPr>
      </w:pPr>
      <w:r w:rsidRPr="00047EF4">
        <w:rPr>
          <w:rFonts w:asciiTheme="minorHAnsi" w:eastAsia="Verdana" w:hAnsiTheme="minorHAnsi" w:cs="Times New Roman"/>
          <w:sz w:val="24"/>
          <w:szCs w:val="24"/>
        </w:rPr>
        <w:t>Program Development and Evaluation </w:t>
      </w:r>
    </w:p>
    <w:p w14:paraId="4E641F64" w14:textId="77777777" w:rsidR="00252125" w:rsidRPr="00047EF4" w:rsidRDefault="00252125" w:rsidP="00047EF4">
      <w:pPr>
        <w:pStyle w:val="ListParagraph"/>
        <w:numPr>
          <w:ilvl w:val="0"/>
          <w:numId w:val="11"/>
        </w:numPr>
        <w:rPr>
          <w:rFonts w:asciiTheme="minorHAnsi" w:eastAsia="Verdana" w:hAnsiTheme="minorHAnsi" w:cs="Times New Roman"/>
          <w:sz w:val="24"/>
          <w:szCs w:val="24"/>
        </w:rPr>
      </w:pPr>
      <w:r w:rsidRPr="00047EF4">
        <w:rPr>
          <w:rFonts w:asciiTheme="minorHAnsi" w:eastAsia="Verdana" w:hAnsiTheme="minorHAnsi" w:cs="Times New Roman"/>
          <w:sz w:val="24"/>
          <w:szCs w:val="24"/>
        </w:rPr>
        <w:t>Development (Fundraising and marketing) </w:t>
      </w:r>
    </w:p>
    <w:p w14:paraId="6052052D" w14:textId="77777777" w:rsidR="0020484F" w:rsidRPr="00616B04" w:rsidRDefault="0020484F" w:rsidP="009E50F2">
      <w:pPr>
        <w:rPr>
          <w:rFonts w:asciiTheme="minorHAnsi" w:eastAsia="Verdana" w:hAnsiTheme="minorHAnsi" w:cs="Times New Roman"/>
          <w:sz w:val="24"/>
          <w:szCs w:val="24"/>
        </w:rPr>
      </w:pPr>
    </w:p>
    <w:p w14:paraId="60C6EF0C" w14:textId="77777777" w:rsidR="00754BE9" w:rsidRPr="00616B04" w:rsidRDefault="00EC3364" w:rsidP="009E50F2">
      <w:pPr>
        <w:rPr>
          <w:rFonts w:asciiTheme="minorHAnsi" w:eastAsia="Verdana" w:hAnsiTheme="minorHAnsi" w:cs="Times New Roman"/>
          <w:b/>
          <w:sz w:val="24"/>
          <w:szCs w:val="24"/>
        </w:rPr>
      </w:pPr>
      <w:r w:rsidRPr="00616B04">
        <w:rPr>
          <w:rFonts w:asciiTheme="minorHAnsi" w:eastAsia="Verdana" w:hAnsiTheme="minorHAnsi" w:cs="Times New Roman"/>
          <w:b/>
          <w:sz w:val="24"/>
          <w:szCs w:val="24"/>
        </w:rPr>
        <w:t xml:space="preserve">SPECIAL EVENTS </w:t>
      </w:r>
    </w:p>
    <w:p w14:paraId="4ACD906D" w14:textId="023B6517" w:rsidR="00754BE9" w:rsidRDefault="00EC3364" w:rsidP="009E50F2">
      <w:pPr>
        <w:rPr>
          <w:rFonts w:asciiTheme="minorHAnsi" w:eastAsia="Verdana" w:hAnsiTheme="minorHAnsi" w:cs="Times New Roman"/>
          <w:sz w:val="24"/>
          <w:szCs w:val="24"/>
        </w:rPr>
      </w:pPr>
      <w:r w:rsidRPr="00616B04">
        <w:rPr>
          <w:rFonts w:asciiTheme="minorHAnsi" w:eastAsia="Verdana" w:hAnsiTheme="minorHAnsi" w:cs="Times New Roman"/>
          <w:sz w:val="24"/>
          <w:szCs w:val="24"/>
        </w:rPr>
        <w:t>Our fun filled events bring the community together to raise much needed</w:t>
      </w:r>
      <w:r w:rsidR="008102D1" w:rsidRPr="00616B04">
        <w:rPr>
          <w:rFonts w:asciiTheme="minorHAnsi" w:eastAsia="Verdana" w:hAnsiTheme="minorHAnsi" w:cs="Times New Roman"/>
          <w:sz w:val="24"/>
          <w:szCs w:val="24"/>
        </w:rPr>
        <w:t xml:space="preserve"> </w:t>
      </w:r>
      <w:r w:rsidRPr="00616B04">
        <w:rPr>
          <w:rFonts w:asciiTheme="minorHAnsi" w:eastAsia="Verdana" w:hAnsiTheme="minorHAnsi" w:cs="Times New Roman"/>
          <w:sz w:val="24"/>
          <w:szCs w:val="24"/>
        </w:rPr>
        <w:t>funds. Some events are sponsored by groups</w:t>
      </w:r>
      <w:r w:rsidR="008102D1" w:rsidRPr="00616B04">
        <w:rPr>
          <w:rFonts w:asciiTheme="minorHAnsi" w:eastAsia="Verdana" w:hAnsiTheme="minorHAnsi" w:cs="Times New Roman"/>
          <w:sz w:val="24"/>
          <w:szCs w:val="24"/>
        </w:rPr>
        <w:t xml:space="preserve"> </w:t>
      </w:r>
      <w:r w:rsidRPr="00616B04">
        <w:rPr>
          <w:rFonts w:asciiTheme="minorHAnsi" w:eastAsia="Verdana" w:hAnsiTheme="minorHAnsi" w:cs="Times New Roman"/>
          <w:sz w:val="24"/>
          <w:szCs w:val="24"/>
        </w:rPr>
        <w:t xml:space="preserve">or businesses with the proceeds benefiting </w:t>
      </w:r>
      <w:r w:rsidR="008102D1" w:rsidRPr="00616B04">
        <w:rPr>
          <w:rFonts w:asciiTheme="minorHAnsi" w:eastAsia="Verdana" w:hAnsiTheme="minorHAnsi" w:cs="Times New Roman"/>
          <w:sz w:val="24"/>
          <w:szCs w:val="24"/>
        </w:rPr>
        <w:t>SSDC</w:t>
      </w:r>
      <w:r w:rsidRPr="00616B04">
        <w:rPr>
          <w:rFonts w:asciiTheme="minorHAnsi" w:eastAsia="Verdana" w:hAnsiTheme="minorHAnsi" w:cs="Times New Roman"/>
          <w:sz w:val="24"/>
          <w:szCs w:val="24"/>
        </w:rPr>
        <w:t xml:space="preserve"> programs.</w:t>
      </w:r>
      <w:r w:rsidR="00021793">
        <w:rPr>
          <w:rFonts w:asciiTheme="minorHAnsi" w:eastAsia="Verdana" w:hAnsiTheme="minorHAnsi" w:cs="Times New Roman"/>
          <w:sz w:val="24"/>
          <w:szCs w:val="24"/>
        </w:rPr>
        <w:t xml:space="preserve"> </w:t>
      </w:r>
      <w:r w:rsidRPr="00616B04">
        <w:rPr>
          <w:rFonts w:asciiTheme="minorHAnsi" w:eastAsia="Verdana" w:hAnsiTheme="minorHAnsi" w:cs="Times New Roman"/>
          <w:sz w:val="24"/>
          <w:szCs w:val="24"/>
        </w:rPr>
        <w:t xml:space="preserve"> </w:t>
      </w:r>
      <w:r w:rsidR="00021793" w:rsidRPr="00616B04">
        <w:rPr>
          <w:rFonts w:asciiTheme="minorHAnsi" w:eastAsia="Verdana" w:hAnsiTheme="minorHAnsi" w:cs="Times New Roman"/>
          <w:sz w:val="24"/>
          <w:szCs w:val="24"/>
        </w:rPr>
        <w:t xml:space="preserve">Volunteers can participate in event planning as part of a </w:t>
      </w:r>
      <w:r w:rsidR="00021793">
        <w:rPr>
          <w:rFonts w:asciiTheme="minorHAnsi" w:eastAsia="Verdana" w:hAnsiTheme="minorHAnsi" w:cs="Times New Roman"/>
          <w:sz w:val="24"/>
          <w:szCs w:val="24"/>
        </w:rPr>
        <w:t>committee</w:t>
      </w:r>
      <w:r w:rsidR="00021793" w:rsidRPr="00616B04">
        <w:rPr>
          <w:rFonts w:asciiTheme="minorHAnsi" w:eastAsia="Verdana" w:hAnsiTheme="minorHAnsi" w:cs="Times New Roman"/>
          <w:sz w:val="24"/>
          <w:szCs w:val="24"/>
        </w:rPr>
        <w:t xml:space="preserve"> and have the chance to assist with </w:t>
      </w:r>
      <w:r w:rsidR="00021793">
        <w:rPr>
          <w:rFonts w:asciiTheme="minorHAnsi" w:eastAsia="Verdana" w:hAnsiTheme="minorHAnsi" w:cs="Times New Roman"/>
          <w:sz w:val="24"/>
          <w:szCs w:val="24"/>
        </w:rPr>
        <w:t>promoting</w:t>
      </w:r>
      <w:r w:rsidR="00021793" w:rsidRPr="00616B04">
        <w:rPr>
          <w:rFonts w:asciiTheme="minorHAnsi" w:eastAsia="Verdana" w:hAnsiTheme="minorHAnsi" w:cs="Times New Roman"/>
          <w:sz w:val="24"/>
          <w:szCs w:val="24"/>
        </w:rPr>
        <w:t xml:space="preserve"> and/or running the event.</w:t>
      </w:r>
      <w:r w:rsidRPr="00616B04">
        <w:rPr>
          <w:rFonts w:asciiTheme="minorHAnsi" w:eastAsia="Verdana" w:hAnsiTheme="minorHAnsi" w:cs="Times New Roman"/>
          <w:sz w:val="24"/>
          <w:szCs w:val="24"/>
        </w:rPr>
        <w:t xml:space="preserve"> </w:t>
      </w:r>
    </w:p>
    <w:p w14:paraId="533CB4AB" w14:textId="77777777" w:rsidR="000D444D" w:rsidRDefault="000D444D" w:rsidP="009E50F2">
      <w:pPr>
        <w:rPr>
          <w:rFonts w:asciiTheme="minorHAnsi" w:eastAsia="Verdana" w:hAnsiTheme="minorHAnsi" w:cs="Times New Roman"/>
          <w:sz w:val="24"/>
          <w:szCs w:val="24"/>
        </w:rPr>
      </w:pPr>
    </w:p>
    <w:p w14:paraId="7CFF0778" w14:textId="577119B5" w:rsidR="000D444D" w:rsidRPr="000D444D" w:rsidRDefault="000D444D" w:rsidP="00021793">
      <w:pPr>
        <w:tabs>
          <w:tab w:val="center" w:pos="4970"/>
        </w:tabs>
        <w:rPr>
          <w:rFonts w:asciiTheme="minorHAnsi" w:eastAsia="Verdana" w:hAnsiTheme="minorHAnsi" w:cs="Times New Roman"/>
          <w:sz w:val="24"/>
          <w:szCs w:val="24"/>
        </w:rPr>
      </w:pPr>
      <w:r w:rsidRPr="000D444D">
        <w:rPr>
          <w:rFonts w:asciiTheme="minorHAnsi" w:eastAsia="Verdana" w:hAnsiTheme="minorHAnsi" w:cs="Times New Roman"/>
          <w:b/>
          <w:bCs/>
          <w:sz w:val="24"/>
          <w:szCs w:val="24"/>
        </w:rPr>
        <w:t xml:space="preserve">Empty Bowls </w:t>
      </w:r>
      <w:r w:rsidR="00021793">
        <w:rPr>
          <w:rFonts w:asciiTheme="minorHAnsi" w:eastAsia="Verdana" w:hAnsiTheme="minorHAnsi" w:cs="Times New Roman"/>
          <w:b/>
          <w:bCs/>
          <w:sz w:val="24"/>
          <w:szCs w:val="24"/>
        </w:rPr>
        <w:t xml:space="preserve">– Spring </w:t>
      </w:r>
      <w:r w:rsidR="00021793">
        <w:rPr>
          <w:rFonts w:asciiTheme="minorHAnsi" w:eastAsia="Verdana" w:hAnsiTheme="minorHAnsi" w:cs="Times New Roman"/>
          <w:b/>
          <w:bCs/>
          <w:sz w:val="24"/>
          <w:szCs w:val="24"/>
        </w:rPr>
        <w:tab/>
      </w:r>
    </w:p>
    <w:p w14:paraId="5ECE946E" w14:textId="19DD0BD3" w:rsidR="000D444D" w:rsidRPr="000D444D" w:rsidRDefault="000D444D" w:rsidP="000D444D">
      <w:pPr>
        <w:rPr>
          <w:rFonts w:asciiTheme="minorHAnsi" w:eastAsia="Verdana" w:hAnsiTheme="minorHAnsi" w:cs="Times New Roman"/>
          <w:sz w:val="24"/>
          <w:szCs w:val="24"/>
        </w:rPr>
      </w:pPr>
      <w:r w:rsidRPr="000D444D">
        <w:rPr>
          <w:rFonts w:asciiTheme="minorHAnsi" w:eastAsia="Verdana" w:hAnsiTheme="minorHAnsi" w:cs="Times New Roman"/>
          <w:b/>
          <w:bCs/>
          <w:sz w:val="24"/>
          <w:szCs w:val="24"/>
        </w:rPr>
        <w:t xml:space="preserve">The BEAT Concert </w:t>
      </w:r>
      <w:r w:rsidR="00021793">
        <w:rPr>
          <w:rFonts w:asciiTheme="minorHAnsi" w:eastAsia="Verdana" w:hAnsiTheme="minorHAnsi" w:cs="Times New Roman"/>
          <w:b/>
          <w:bCs/>
          <w:sz w:val="24"/>
          <w:szCs w:val="24"/>
        </w:rPr>
        <w:t>– late Summer/early Fall</w:t>
      </w:r>
    </w:p>
    <w:p w14:paraId="4C8BD58C" w14:textId="08FCEFA8" w:rsidR="000D444D" w:rsidRDefault="000D444D" w:rsidP="009E50F2">
      <w:pPr>
        <w:rPr>
          <w:rFonts w:asciiTheme="minorHAnsi" w:eastAsia="Verdana" w:hAnsiTheme="minorHAnsi" w:cs="Times New Roman"/>
          <w:sz w:val="24"/>
          <w:szCs w:val="24"/>
        </w:rPr>
      </w:pPr>
      <w:r w:rsidRPr="000D444D">
        <w:rPr>
          <w:rFonts w:asciiTheme="minorHAnsi" w:eastAsia="Verdana" w:hAnsiTheme="minorHAnsi" w:cs="Times New Roman"/>
          <w:b/>
          <w:bCs/>
          <w:sz w:val="24"/>
          <w:szCs w:val="24"/>
        </w:rPr>
        <w:t xml:space="preserve">Give Me Shelter </w:t>
      </w:r>
      <w:r w:rsidR="00021793">
        <w:rPr>
          <w:rFonts w:asciiTheme="minorHAnsi" w:eastAsia="Verdana" w:hAnsiTheme="minorHAnsi" w:cs="Times New Roman"/>
          <w:b/>
          <w:bCs/>
          <w:sz w:val="24"/>
          <w:szCs w:val="24"/>
        </w:rPr>
        <w:t xml:space="preserve">– Winter </w:t>
      </w:r>
    </w:p>
    <w:p w14:paraId="3DB57D09" w14:textId="77777777" w:rsidR="000D444D" w:rsidRDefault="000D444D" w:rsidP="009E50F2">
      <w:pPr>
        <w:rPr>
          <w:rFonts w:asciiTheme="minorHAnsi" w:eastAsia="Verdana" w:hAnsiTheme="minorHAnsi" w:cs="Times New Roman"/>
          <w:sz w:val="24"/>
          <w:szCs w:val="24"/>
        </w:rPr>
      </w:pPr>
    </w:p>
    <w:p w14:paraId="1A75DE41" w14:textId="1FA52453" w:rsidR="00754BE9" w:rsidRPr="00E373E8" w:rsidRDefault="00EC3364" w:rsidP="009E50F2">
      <w:pPr>
        <w:rPr>
          <w:rFonts w:asciiTheme="minorHAnsi" w:eastAsia="Verdana" w:hAnsiTheme="minorHAnsi" w:cs="Times New Roman"/>
          <w:sz w:val="24"/>
          <w:szCs w:val="24"/>
        </w:rPr>
      </w:pPr>
      <w:r w:rsidRPr="00616B04">
        <w:rPr>
          <w:rFonts w:asciiTheme="minorHAnsi" w:eastAsia="Verdana" w:hAnsiTheme="minorHAnsi" w:cs="Times New Roman"/>
          <w:sz w:val="24"/>
          <w:szCs w:val="24"/>
        </w:rPr>
        <w:t xml:space="preserve">As you can see there are many ways to serve at </w:t>
      </w:r>
      <w:r w:rsidR="007072AA" w:rsidRPr="00616B04">
        <w:rPr>
          <w:rFonts w:asciiTheme="minorHAnsi" w:eastAsia="Verdana" w:hAnsiTheme="minorHAnsi" w:cs="Times New Roman"/>
          <w:sz w:val="24"/>
          <w:szCs w:val="24"/>
        </w:rPr>
        <w:t>Stepping Stones</w:t>
      </w:r>
      <w:r w:rsidRPr="00616B04">
        <w:rPr>
          <w:rFonts w:asciiTheme="minorHAnsi" w:eastAsia="Verdana" w:hAnsiTheme="minorHAnsi" w:cs="Times New Roman"/>
          <w:sz w:val="24"/>
          <w:szCs w:val="24"/>
        </w:rPr>
        <w:t>. Thank you for sharing your time, talents</w:t>
      </w:r>
      <w:r w:rsidRPr="00E373E8">
        <w:rPr>
          <w:rFonts w:asciiTheme="minorHAnsi" w:eastAsia="Verdana" w:hAnsiTheme="minorHAnsi" w:cs="Times New Roman"/>
          <w:sz w:val="24"/>
          <w:szCs w:val="24"/>
        </w:rPr>
        <w:t>, and treasure</w:t>
      </w:r>
      <w:r w:rsidR="00C17A0B">
        <w:rPr>
          <w:rFonts w:asciiTheme="minorHAnsi" w:eastAsia="Verdana" w:hAnsiTheme="minorHAnsi" w:cs="Times New Roman"/>
          <w:sz w:val="24"/>
          <w:szCs w:val="24"/>
        </w:rPr>
        <w:t>s</w:t>
      </w:r>
      <w:r w:rsidRPr="00E373E8">
        <w:rPr>
          <w:rFonts w:asciiTheme="minorHAnsi" w:eastAsia="Verdana" w:hAnsiTheme="minorHAnsi" w:cs="Times New Roman"/>
          <w:sz w:val="24"/>
          <w:szCs w:val="24"/>
        </w:rPr>
        <w:t xml:space="preserve">. </w:t>
      </w:r>
    </w:p>
    <w:p w14:paraId="2BC89FCE" w14:textId="77777777" w:rsidR="008102D1" w:rsidRDefault="008102D1" w:rsidP="009E50F2">
      <w:pPr>
        <w:rPr>
          <w:rFonts w:asciiTheme="minorHAnsi" w:eastAsia="Verdana" w:hAnsiTheme="minorHAnsi" w:cs="Times New Roman"/>
          <w:b/>
          <w:sz w:val="24"/>
          <w:szCs w:val="24"/>
        </w:rPr>
      </w:pPr>
    </w:p>
    <w:p w14:paraId="5148A55E" w14:textId="59708674"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Volunteer Rights, Responsibilities &amp; Principles</w:t>
      </w:r>
    </w:p>
    <w:p w14:paraId="79D64659" w14:textId="77777777" w:rsidR="00966DE6" w:rsidRDefault="00966DE6" w:rsidP="009E50F2">
      <w:pPr>
        <w:rPr>
          <w:rFonts w:asciiTheme="minorHAnsi" w:eastAsia="Verdana" w:hAnsiTheme="minorHAnsi" w:cs="Times New Roman"/>
          <w:sz w:val="24"/>
          <w:szCs w:val="24"/>
        </w:rPr>
      </w:pPr>
    </w:p>
    <w:p w14:paraId="6AFCD54C" w14:textId="73360121" w:rsidR="00754BE9" w:rsidRPr="00E373E8"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As a volunteer you have the right: </w:t>
      </w:r>
    </w:p>
    <w:p w14:paraId="008FAFC3" w14:textId="77777777" w:rsidR="00754BE9" w:rsidRPr="00E373E8" w:rsidRDefault="00EC3364" w:rsidP="008102D1">
      <w:pPr>
        <w:ind w:left="720"/>
        <w:rPr>
          <w:rFonts w:asciiTheme="minorHAnsi" w:eastAsia="Verdana" w:hAnsiTheme="minorHAnsi" w:cs="Times New Roman"/>
          <w:sz w:val="24"/>
          <w:szCs w:val="24"/>
        </w:rPr>
      </w:pPr>
      <w:r w:rsidRPr="00E373E8">
        <w:rPr>
          <w:rFonts w:asciiTheme="minorHAnsi" w:eastAsia="Noto Sans Symbols" w:hAnsiTheme="minorHAnsi" w:cs="Times New Roman"/>
          <w:sz w:val="24"/>
          <w:szCs w:val="24"/>
        </w:rPr>
        <w:t xml:space="preserve">• </w:t>
      </w:r>
      <w:r w:rsidRPr="00E373E8">
        <w:rPr>
          <w:rFonts w:asciiTheme="minorHAnsi" w:eastAsia="Verdana" w:hAnsiTheme="minorHAnsi" w:cs="Times New Roman"/>
          <w:sz w:val="24"/>
          <w:szCs w:val="24"/>
        </w:rPr>
        <w:t xml:space="preserve">to work in a clean, healthy and safe environment </w:t>
      </w:r>
    </w:p>
    <w:p w14:paraId="235675BA" w14:textId="50DAFF4E" w:rsidR="00754BE9" w:rsidRPr="00E373E8" w:rsidRDefault="00EC3364" w:rsidP="008102D1">
      <w:pPr>
        <w:ind w:left="720"/>
        <w:rPr>
          <w:rFonts w:asciiTheme="minorHAnsi" w:eastAsia="Verdana" w:hAnsiTheme="minorHAnsi" w:cs="Times New Roman"/>
          <w:sz w:val="24"/>
          <w:szCs w:val="24"/>
        </w:rPr>
      </w:pPr>
      <w:r w:rsidRPr="00E373E8">
        <w:rPr>
          <w:rFonts w:asciiTheme="minorHAnsi" w:eastAsia="Noto Sans Symbols" w:hAnsiTheme="minorHAnsi" w:cs="Times New Roman"/>
          <w:sz w:val="24"/>
          <w:szCs w:val="24"/>
        </w:rPr>
        <w:t xml:space="preserve">• </w:t>
      </w:r>
      <w:r w:rsidRPr="00E373E8">
        <w:rPr>
          <w:rFonts w:asciiTheme="minorHAnsi" w:eastAsia="Verdana" w:hAnsiTheme="minorHAnsi" w:cs="Times New Roman"/>
          <w:sz w:val="24"/>
          <w:szCs w:val="24"/>
        </w:rPr>
        <w:t>to be given accurate and truthful information about the organization for</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which you are </w:t>
      </w:r>
      <w:r w:rsidR="004D3456">
        <w:rPr>
          <w:rFonts w:asciiTheme="minorHAnsi" w:eastAsia="Verdana" w:hAnsiTheme="minorHAnsi" w:cs="Times New Roman"/>
          <w:sz w:val="24"/>
          <w:szCs w:val="24"/>
        </w:rPr>
        <w:t>volunteering</w:t>
      </w:r>
      <w:r w:rsidRPr="00E373E8">
        <w:rPr>
          <w:rFonts w:asciiTheme="minorHAnsi" w:eastAsia="Verdana" w:hAnsiTheme="minorHAnsi" w:cs="Times New Roman"/>
          <w:sz w:val="24"/>
          <w:szCs w:val="24"/>
        </w:rPr>
        <w:t xml:space="preserve"> </w:t>
      </w:r>
    </w:p>
    <w:p w14:paraId="46EF28A7" w14:textId="72298E86" w:rsidR="00754BE9" w:rsidRPr="00E373E8" w:rsidRDefault="00EC3364" w:rsidP="008102D1">
      <w:pPr>
        <w:ind w:left="720"/>
        <w:rPr>
          <w:rFonts w:asciiTheme="minorHAnsi" w:eastAsia="Verdana" w:hAnsiTheme="minorHAnsi" w:cs="Times New Roman"/>
          <w:sz w:val="24"/>
          <w:szCs w:val="24"/>
        </w:rPr>
      </w:pPr>
      <w:r w:rsidRPr="00E373E8">
        <w:rPr>
          <w:rFonts w:asciiTheme="minorHAnsi" w:eastAsia="Noto Sans Symbols" w:hAnsiTheme="minorHAnsi" w:cs="Times New Roman"/>
          <w:sz w:val="24"/>
          <w:szCs w:val="24"/>
        </w:rPr>
        <w:t xml:space="preserve">• </w:t>
      </w:r>
      <w:r w:rsidRPr="00E373E8">
        <w:rPr>
          <w:rFonts w:asciiTheme="minorHAnsi" w:eastAsia="Verdana" w:hAnsiTheme="minorHAnsi" w:cs="Times New Roman"/>
          <w:sz w:val="24"/>
          <w:szCs w:val="24"/>
        </w:rPr>
        <w:t xml:space="preserve">to be given a copy of </w:t>
      </w:r>
      <w:r w:rsidR="007072AA" w:rsidRPr="00E373E8">
        <w:rPr>
          <w:rFonts w:asciiTheme="minorHAnsi" w:eastAsia="Verdana" w:hAnsiTheme="minorHAnsi" w:cs="Times New Roman"/>
          <w:sz w:val="24"/>
          <w:szCs w:val="24"/>
        </w:rPr>
        <w:t>Stepping Stones</w:t>
      </w:r>
      <w:r w:rsidRPr="00E373E8">
        <w:rPr>
          <w:rFonts w:asciiTheme="minorHAnsi" w:eastAsia="Verdana" w:hAnsiTheme="minorHAnsi" w:cs="Times New Roman"/>
          <w:sz w:val="24"/>
          <w:szCs w:val="24"/>
        </w:rPr>
        <w:t xml:space="preserve"> volunteer </w:t>
      </w:r>
      <w:r w:rsidR="00A91C3E">
        <w:rPr>
          <w:rFonts w:asciiTheme="minorHAnsi" w:eastAsia="Verdana" w:hAnsiTheme="minorHAnsi" w:cs="Times New Roman"/>
          <w:sz w:val="24"/>
          <w:szCs w:val="24"/>
        </w:rPr>
        <w:t>handbook</w:t>
      </w:r>
      <w:r w:rsidRPr="00E373E8">
        <w:rPr>
          <w:rFonts w:asciiTheme="minorHAnsi" w:eastAsia="Verdana" w:hAnsiTheme="minorHAnsi" w:cs="Times New Roman"/>
          <w:sz w:val="24"/>
          <w:szCs w:val="24"/>
        </w:rPr>
        <w:t xml:space="preserve"> and any</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other policy that affects your work </w:t>
      </w:r>
    </w:p>
    <w:p w14:paraId="5FF769F7" w14:textId="77777777" w:rsidR="00754BE9" w:rsidRPr="00E373E8" w:rsidRDefault="00EC3364" w:rsidP="008102D1">
      <w:pPr>
        <w:ind w:left="720"/>
        <w:rPr>
          <w:rFonts w:asciiTheme="minorHAnsi" w:eastAsia="Verdana" w:hAnsiTheme="minorHAnsi" w:cs="Times New Roman"/>
          <w:sz w:val="24"/>
          <w:szCs w:val="24"/>
        </w:rPr>
      </w:pPr>
      <w:r w:rsidRPr="00E373E8">
        <w:rPr>
          <w:rFonts w:asciiTheme="minorHAnsi" w:eastAsia="Noto Sans Symbols" w:hAnsiTheme="minorHAnsi" w:cs="Times New Roman"/>
          <w:sz w:val="24"/>
          <w:szCs w:val="24"/>
        </w:rPr>
        <w:t xml:space="preserve">• </w:t>
      </w:r>
      <w:r w:rsidRPr="00E373E8">
        <w:rPr>
          <w:rFonts w:asciiTheme="minorHAnsi" w:eastAsia="Verdana" w:hAnsiTheme="minorHAnsi" w:cs="Times New Roman"/>
          <w:sz w:val="24"/>
          <w:szCs w:val="24"/>
        </w:rPr>
        <w:t xml:space="preserve">to be provided with orientation to the organization </w:t>
      </w:r>
    </w:p>
    <w:p w14:paraId="31A9226A" w14:textId="77777777" w:rsidR="00754BE9" w:rsidRPr="00E373E8" w:rsidRDefault="00EC3364" w:rsidP="008102D1">
      <w:pPr>
        <w:ind w:left="720"/>
        <w:rPr>
          <w:rFonts w:asciiTheme="minorHAnsi" w:eastAsia="Verdana" w:hAnsiTheme="minorHAnsi" w:cs="Times New Roman"/>
          <w:sz w:val="24"/>
          <w:szCs w:val="24"/>
        </w:rPr>
      </w:pPr>
      <w:r w:rsidRPr="00E373E8">
        <w:rPr>
          <w:rFonts w:asciiTheme="minorHAnsi" w:eastAsia="Noto Sans Symbols" w:hAnsiTheme="minorHAnsi" w:cs="Times New Roman"/>
          <w:sz w:val="24"/>
          <w:szCs w:val="24"/>
        </w:rPr>
        <w:t xml:space="preserve">• </w:t>
      </w:r>
      <w:r w:rsidRPr="00E373E8">
        <w:rPr>
          <w:rFonts w:asciiTheme="minorHAnsi" w:eastAsia="Verdana" w:hAnsiTheme="minorHAnsi" w:cs="Times New Roman"/>
          <w:sz w:val="24"/>
          <w:szCs w:val="24"/>
        </w:rPr>
        <w:t xml:space="preserve">to have your personal information kept confidential </w:t>
      </w:r>
    </w:p>
    <w:p w14:paraId="409A15BF" w14:textId="77777777" w:rsidR="00754BE9" w:rsidRPr="00E373E8" w:rsidRDefault="00EC3364" w:rsidP="008102D1">
      <w:pPr>
        <w:ind w:left="720"/>
        <w:rPr>
          <w:rFonts w:asciiTheme="minorHAnsi" w:eastAsia="Verdana" w:hAnsiTheme="minorHAnsi" w:cs="Times New Roman"/>
          <w:sz w:val="24"/>
          <w:szCs w:val="24"/>
        </w:rPr>
      </w:pPr>
      <w:r w:rsidRPr="00E373E8">
        <w:rPr>
          <w:rFonts w:asciiTheme="minorHAnsi" w:eastAsia="Noto Sans Symbols" w:hAnsiTheme="minorHAnsi" w:cs="Times New Roman"/>
          <w:sz w:val="24"/>
          <w:szCs w:val="24"/>
        </w:rPr>
        <w:t xml:space="preserve">• </w:t>
      </w:r>
      <w:r w:rsidRPr="00E373E8">
        <w:rPr>
          <w:rFonts w:asciiTheme="minorHAnsi" w:eastAsia="Verdana" w:hAnsiTheme="minorHAnsi" w:cs="Times New Roman"/>
          <w:sz w:val="24"/>
          <w:szCs w:val="24"/>
        </w:rPr>
        <w:t xml:space="preserve">to be provided with sufficient training to do your job </w:t>
      </w:r>
    </w:p>
    <w:p w14:paraId="20A8FBDC" w14:textId="77777777" w:rsidR="003B2DD6" w:rsidRDefault="003B2DD6" w:rsidP="009E50F2">
      <w:pPr>
        <w:rPr>
          <w:rFonts w:asciiTheme="minorHAnsi" w:eastAsia="Verdana" w:hAnsiTheme="minorHAnsi" w:cs="Times New Roman"/>
          <w:b/>
          <w:sz w:val="24"/>
          <w:szCs w:val="24"/>
        </w:rPr>
      </w:pPr>
    </w:p>
    <w:p w14:paraId="1AFAAC96" w14:textId="0088F198"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Equal Volunteering Opportunity </w:t>
      </w:r>
    </w:p>
    <w:p w14:paraId="307D8B00" w14:textId="450ADDA5" w:rsidR="00900C7A" w:rsidRPr="00900C7A" w:rsidRDefault="00900C7A" w:rsidP="00900C7A">
      <w:pPr>
        <w:rPr>
          <w:rFonts w:asciiTheme="minorHAnsi" w:eastAsia="Verdana" w:hAnsiTheme="minorHAnsi" w:cs="Times New Roman"/>
          <w:sz w:val="24"/>
          <w:szCs w:val="24"/>
        </w:rPr>
      </w:pPr>
      <w:r w:rsidRPr="00900C7A">
        <w:rPr>
          <w:rFonts w:asciiTheme="minorHAnsi" w:eastAsia="Verdana" w:hAnsiTheme="minorHAnsi" w:cs="Times New Roman"/>
          <w:sz w:val="24"/>
          <w:szCs w:val="24"/>
        </w:rPr>
        <w:t xml:space="preserve">Stepping Stones of Dunn County does not discriminate in </w:t>
      </w:r>
      <w:r w:rsidR="009B42BA">
        <w:rPr>
          <w:rFonts w:asciiTheme="minorHAnsi" w:eastAsia="Verdana" w:hAnsiTheme="minorHAnsi" w:cs="Times New Roman"/>
          <w:sz w:val="24"/>
          <w:szCs w:val="24"/>
        </w:rPr>
        <w:t>volunteer opportunities</w:t>
      </w:r>
      <w:r w:rsidRPr="00900C7A">
        <w:rPr>
          <w:rFonts w:asciiTheme="minorHAnsi" w:eastAsia="Verdana" w:hAnsiTheme="minorHAnsi" w:cs="Times New Roman"/>
          <w:sz w:val="24"/>
          <w:szCs w:val="24"/>
        </w:rPr>
        <w:t xml:space="preserve"> to all persons, regardless of age, race, color, creed, sex, national origin, ancestry, sexual orientation, gender identity or expression, political affiliation, marital status, military status, disability, or any other reason prohibited by law.</w:t>
      </w:r>
      <w:r w:rsidR="00C52D33" w:rsidRPr="00C52D33">
        <w:rPr>
          <w:rFonts w:asciiTheme="minorHAnsi" w:eastAsia="Verdana" w:hAnsiTheme="minorHAnsi" w:cs="Times New Roman"/>
          <w:sz w:val="24"/>
          <w:szCs w:val="24"/>
        </w:rPr>
        <w:t xml:space="preserve"> </w:t>
      </w:r>
      <w:r w:rsidR="00C52D33">
        <w:rPr>
          <w:rFonts w:asciiTheme="minorHAnsi" w:eastAsia="Verdana" w:hAnsiTheme="minorHAnsi" w:cs="Times New Roman"/>
          <w:sz w:val="24"/>
          <w:szCs w:val="24"/>
        </w:rPr>
        <w:t xml:space="preserve">  </w:t>
      </w:r>
      <w:r w:rsidR="00C52D33" w:rsidRPr="00E373E8">
        <w:rPr>
          <w:rFonts w:asciiTheme="minorHAnsi" w:eastAsia="Verdana" w:hAnsiTheme="minorHAnsi" w:cs="Times New Roman"/>
          <w:sz w:val="24"/>
          <w:szCs w:val="24"/>
        </w:rPr>
        <w:t>All matters relating to volunteering are based upon</w:t>
      </w:r>
      <w:r w:rsidR="00C52D33">
        <w:rPr>
          <w:rFonts w:asciiTheme="minorHAnsi" w:eastAsia="Verdana" w:hAnsiTheme="minorHAnsi" w:cs="Times New Roman"/>
          <w:sz w:val="24"/>
          <w:szCs w:val="24"/>
        </w:rPr>
        <w:t xml:space="preserve"> </w:t>
      </w:r>
      <w:r w:rsidR="00C52D33" w:rsidRPr="00E373E8">
        <w:rPr>
          <w:rFonts w:asciiTheme="minorHAnsi" w:eastAsia="Verdana" w:hAnsiTheme="minorHAnsi" w:cs="Times New Roman"/>
          <w:sz w:val="24"/>
          <w:szCs w:val="24"/>
        </w:rPr>
        <w:t xml:space="preserve">one's ability to perform the job, as well as one's dedication to </w:t>
      </w:r>
      <w:r w:rsidR="00C52D33">
        <w:rPr>
          <w:rFonts w:asciiTheme="minorHAnsi" w:eastAsia="Verdana" w:hAnsiTheme="minorHAnsi" w:cs="Times New Roman"/>
          <w:sz w:val="24"/>
          <w:szCs w:val="24"/>
        </w:rPr>
        <w:t>SSDC</w:t>
      </w:r>
      <w:r w:rsidR="00C52D33" w:rsidRPr="00E373E8">
        <w:rPr>
          <w:rFonts w:asciiTheme="minorHAnsi" w:eastAsia="Verdana" w:hAnsiTheme="minorHAnsi" w:cs="Times New Roman"/>
          <w:sz w:val="24"/>
          <w:szCs w:val="24"/>
        </w:rPr>
        <w:t>’s Mission and</w:t>
      </w:r>
      <w:r w:rsidR="00C52D33">
        <w:rPr>
          <w:rFonts w:asciiTheme="minorHAnsi" w:eastAsia="Verdana" w:hAnsiTheme="minorHAnsi" w:cs="Times New Roman"/>
          <w:sz w:val="24"/>
          <w:szCs w:val="24"/>
        </w:rPr>
        <w:t xml:space="preserve"> </w:t>
      </w:r>
      <w:r w:rsidR="00C52D33" w:rsidRPr="00E373E8">
        <w:rPr>
          <w:rFonts w:asciiTheme="minorHAnsi" w:eastAsia="Verdana" w:hAnsiTheme="minorHAnsi" w:cs="Times New Roman"/>
          <w:sz w:val="24"/>
          <w:szCs w:val="24"/>
        </w:rPr>
        <w:t>needs.</w:t>
      </w:r>
    </w:p>
    <w:p w14:paraId="19403F1A" w14:textId="77777777" w:rsidR="00900C7A" w:rsidRPr="00E373E8" w:rsidRDefault="00900C7A" w:rsidP="009E50F2">
      <w:pPr>
        <w:rPr>
          <w:rFonts w:asciiTheme="minorHAnsi" w:eastAsia="Verdana" w:hAnsiTheme="minorHAnsi" w:cs="Times New Roman"/>
          <w:sz w:val="24"/>
          <w:szCs w:val="24"/>
        </w:rPr>
      </w:pPr>
    </w:p>
    <w:p w14:paraId="52FE17B9"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Expense Reimbursement </w:t>
      </w:r>
    </w:p>
    <w:p w14:paraId="78E0E700" w14:textId="1B55C68B"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You must have the Executive Director's authorization prior to incurring an expense on behalf of </w:t>
      </w:r>
      <w:r w:rsidR="008102D1">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To be reimbursed for all authorized expenses, you</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must submit the original receipts. </w:t>
      </w:r>
    </w:p>
    <w:p w14:paraId="2AF411E7" w14:textId="77777777" w:rsidR="008102D1" w:rsidRPr="00E373E8" w:rsidRDefault="008102D1" w:rsidP="009E50F2">
      <w:pPr>
        <w:rPr>
          <w:rFonts w:asciiTheme="minorHAnsi" w:eastAsia="Verdana" w:hAnsiTheme="minorHAnsi" w:cs="Times New Roman"/>
          <w:sz w:val="24"/>
          <w:szCs w:val="24"/>
        </w:rPr>
      </w:pPr>
    </w:p>
    <w:p w14:paraId="670AE030"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Feedback </w:t>
      </w:r>
    </w:p>
    <w:p w14:paraId="27476E93" w14:textId="5A41FEE5"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Your time is greatly appreciated and we encourage you to discuss any ideas or</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concerns you have with us. If at any time you would like to share your thoughts regarding your experience, do not hesitate to speak with the staff. Usually,</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there are members of the Board available at various times throughout the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day/week.</w:t>
      </w:r>
      <w:r w:rsidR="004F6482">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 We encourage you to talk to them. </w:t>
      </w:r>
    </w:p>
    <w:p w14:paraId="15A3BDAA" w14:textId="77777777" w:rsidR="004F6482" w:rsidRPr="00E373E8" w:rsidRDefault="004F6482" w:rsidP="009E50F2">
      <w:pPr>
        <w:rPr>
          <w:rFonts w:asciiTheme="minorHAnsi" w:eastAsia="Verdana" w:hAnsiTheme="minorHAnsi" w:cs="Times New Roman"/>
          <w:sz w:val="24"/>
          <w:szCs w:val="24"/>
        </w:rPr>
      </w:pPr>
    </w:p>
    <w:p w14:paraId="7A69CEC5"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Parking </w:t>
      </w:r>
    </w:p>
    <w:p w14:paraId="482E65CF" w14:textId="5AD74DD9" w:rsidR="00754BE9" w:rsidRDefault="008102D1" w:rsidP="009E50F2">
      <w:pPr>
        <w:rPr>
          <w:rFonts w:asciiTheme="minorHAnsi" w:eastAsia="Verdana" w:hAnsiTheme="minorHAnsi" w:cs="Times New Roman"/>
          <w:sz w:val="24"/>
          <w:szCs w:val="24"/>
        </w:rPr>
      </w:pPr>
      <w:r>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xml:space="preserve"> does not assume any liability for loss or damages your car may sustain</w:t>
      </w:r>
      <w:r>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while parked in the parking lot. </w:t>
      </w:r>
    </w:p>
    <w:p w14:paraId="33712558" w14:textId="77777777" w:rsidR="008102D1" w:rsidRDefault="008102D1" w:rsidP="009E50F2">
      <w:pPr>
        <w:rPr>
          <w:rFonts w:asciiTheme="minorHAnsi" w:eastAsia="Verdana" w:hAnsiTheme="minorHAnsi" w:cs="Times New Roman"/>
          <w:sz w:val="24"/>
          <w:szCs w:val="24"/>
        </w:rPr>
      </w:pPr>
    </w:p>
    <w:p w14:paraId="19D306C5" w14:textId="77777777" w:rsidR="00741D46" w:rsidRDefault="00741D46" w:rsidP="009E50F2">
      <w:pPr>
        <w:rPr>
          <w:rFonts w:asciiTheme="minorHAnsi" w:eastAsia="Verdana" w:hAnsiTheme="minorHAnsi" w:cs="Times New Roman"/>
          <w:sz w:val="24"/>
          <w:szCs w:val="24"/>
        </w:rPr>
      </w:pPr>
    </w:p>
    <w:p w14:paraId="4BF2CBE8" w14:textId="77777777" w:rsidR="00741D46" w:rsidRPr="00E373E8" w:rsidRDefault="00741D46" w:rsidP="009E50F2">
      <w:pPr>
        <w:rPr>
          <w:rFonts w:asciiTheme="minorHAnsi" w:eastAsia="Verdana" w:hAnsiTheme="minorHAnsi" w:cs="Times New Roman"/>
          <w:sz w:val="24"/>
          <w:szCs w:val="24"/>
        </w:rPr>
      </w:pPr>
    </w:p>
    <w:p w14:paraId="38800800" w14:textId="16B2702C"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lastRenderedPageBreak/>
        <w:t xml:space="preserve">Attendance </w:t>
      </w:r>
    </w:p>
    <w:p w14:paraId="22BFB33B" w14:textId="0F32024C"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We require that you respect our time, as we will respect yours, by being</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punctual. If you are running late or need to cancel</w:t>
      </w:r>
      <w:r w:rsidR="006E328B">
        <w:rPr>
          <w:rFonts w:asciiTheme="minorHAnsi" w:eastAsia="Verdana" w:hAnsiTheme="minorHAnsi" w:cs="Times New Roman"/>
          <w:sz w:val="24"/>
          <w:szCs w:val="24"/>
        </w:rPr>
        <w:t>,</w:t>
      </w:r>
      <w:r w:rsidRPr="00E373E8">
        <w:rPr>
          <w:rFonts w:asciiTheme="minorHAnsi" w:eastAsia="Verdana" w:hAnsiTheme="minorHAnsi" w:cs="Times New Roman"/>
          <w:sz w:val="24"/>
          <w:szCs w:val="24"/>
        </w:rPr>
        <w:t xml:space="preserve"> please </w:t>
      </w:r>
      <w:r w:rsidR="00D404D7">
        <w:rPr>
          <w:rFonts w:asciiTheme="minorHAnsi" w:eastAsia="Verdana" w:hAnsiTheme="minorHAnsi" w:cs="Times New Roman"/>
          <w:sz w:val="24"/>
          <w:szCs w:val="24"/>
        </w:rPr>
        <w:t>call or text</w:t>
      </w:r>
      <w:r w:rsidRPr="00E373E8">
        <w:rPr>
          <w:rFonts w:asciiTheme="minorHAnsi" w:eastAsia="Verdana" w:hAnsiTheme="minorHAnsi" w:cs="Times New Roman"/>
          <w:sz w:val="24"/>
          <w:szCs w:val="24"/>
        </w:rPr>
        <w:t xml:space="preserve"> as far ahead of time as possible. Our phone number is </w:t>
      </w:r>
      <w:r w:rsidR="0037384F">
        <w:rPr>
          <w:rFonts w:asciiTheme="minorHAnsi" w:eastAsia="Verdana" w:hAnsiTheme="minorHAnsi" w:cs="Times New Roman"/>
          <w:sz w:val="24"/>
          <w:szCs w:val="24"/>
        </w:rPr>
        <w:t xml:space="preserve">715-440-5780 (Volunteer Coordinator’s </w:t>
      </w:r>
      <w:r w:rsidR="00D404D7">
        <w:rPr>
          <w:rFonts w:asciiTheme="minorHAnsi" w:eastAsia="Verdana" w:hAnsiTheme="minorHAnsi" w:cs="Times New Roman"/>
          <w:sz w:val="24"/>
          <w:szCs w:val="24"/>
        </w:rPr>
        <w:t>phone)</w:t>
      </w:r>
      <w:r w:rsidRPr="00E373E8">
        <w:rPr>
          <w:rFonts w:asciiTheme="minorHAnsi" w:eastAsia="Verdana" w:hAnsiTheme="minorHAnsi" w:cs="Times New Roman"/>
          <w:sz w:val="24"/>
          <w:szCs w:val="24"/>
        </w:rPr>
        <w:t xml:space="preserve">. </w:t>
      </w:r>
    </w:p>
    <w:p w14:paraId="4FE3DCDA" w14:textId="77777777" w:rsidR="008102D1" w:rsidRPr="00E373E8" w:rsidRDefault="008102D1" w:rsidP="009E50F2">
      <w:pPr>
        <w:rPr>
          <w:rFonts w:asciiTheme="minorHAnsi" w:eastAsia="Verdana" w:hAnsiTheme="minorHAnsi" w:cs="Times New Roman"/>
          <w:sz w:val="24"/>
          <w:szCs w:val="24"/>
        </w:rPr>
      </w:pPr>
    </w:p>
    <w:p w14:paraId="286FE543"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Drugs &amp; Alcohol </w:t>
      </w:r>
    </w:p>
    <w:p w14:paraId="67BB0345" w14:textId="5ED789AB" w:rsidR="00754BE9" w:rsidRDefault="008102D1" w:rsidP="009E50F2">
      <w:pPr>
        <w:rPr>
          <w:rFonts w:asciiTheme="minorHAnsi" w:eastAsia="Verdana" w:hAnsiTheme="minorHAnsi" w:cs="Times New Roman"/>
          <w:sz w:val="24"/>
          <w:szCs w:val="24"/>
        </w:rPr>
      </w:pPr>
      <w:r>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xml:space="preserve"> is a substance-free environment; please respect this policy at all times. </w:t>
      </w:r>
      <w:r w:rsidR="005C433C">
        <w:rPr>
          <w:rFonts w:asciiTheme="minorHAnsi" w:eastAsia="Verdana" w:hAnsiTheme="minorHAnsi" w:cs="Times New Roman"/>
          <w:sz w:val="24"/>
          <w:szCs w:val="24"/>
        </w:rPr>
        <w:t>While volunteering, w</w:t>
      </w:r>
      <w:r w:rsidRPr="00E373E8">
        <w:rPr>
          <w:rFonts w:asciiTheme="minorHAnsi" w:eastAsia="Verdana" w:hAnsiTheme="minorHAnsi" w:cs="Times New Roman"/>
          <w:sz w:val="24"/>
          <w:szCs w:val="24"/>
        </w:rPr>
        <w:t>e</w:t>
      </w:r>
      <w:r>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ask that you please refrain from consuming alcohol or using other substances</w:t>
      </w:r>
      <w:r>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at </w:t>
      </w:r>
      <w:r>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xml:space="preserve"> Events, including fundraisers and outreach programs. You may be asked</w:t>
      </w:r>
      <w:r>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to leave the event should this policy be broken. </w:t>
      </w:r>
    </w:p>
    <w:p w14:paraId="6D92B268" w14:textId="77777777" w:rsidR="003B2DD6" w:rsidRPr="00EE4317" w:rsidRDefault="003B2DD6" w:rsidP="00F20B0C">
      <w:pPr>
        <w:rPr>
          <w:rFonts w:asciiTheme="minorHAnsi" w:eastAsia="Verdana" w:hAnsiTheme="minorHAnsi" w:cs="Times New Roman"/>
          <w:color w:val="984806" w:themeColor="accent6" w:themeShade="80"/>
          <w:sz w:val="24"/>
          <w:szCs w:val="24"/>
        </w:rPr>
      </w:pPr>
    </w:p>
    <w:p w14:paraId="2DC7441D"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b/>
          <w:bCs/>
          <w:sz w:val="24"/>
          <w:szCs w:val="24"/>
        </w:rPr>
        <w:t>Limited English Proficiency (LEP)</w:t>
      </w:r>
    </w:p>
    <w:p w14:paraId="76785D77" w14:textId="472AA920"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t xml:space="preserve">Language Assistance </w:t>
      </w:r>
      <w:r w:rsidR="00A10C6C" w:rsidRPr="00761998">
        <w:rPr>
          <w:rFonts w:asciiTheme="minorHAnsi" w:eastAsia="Verdana" w:hAnsiTheme="minorHAnsi" w:cs="Times New Roman"/>
          <w:sz w:val="24"/>
          <w:szCs w:val="24"/>
        </w:rPr>
        <w:t>will</w:t>
      </w:r>
      <w:r w:rsidRPr="00761998">
        <w:rPr>
          <w:rFonts w:asciiTheme="minorHAnsi" w:eastAsia="Verdana" w:hAnsiTheme="minorHAnsi" w:cs="Times New Roman"/>
          <w:sz w:val="24"/>
          <w:szCs w:val="24"/>
        </w:rPr>
        <w:t xml:space="preserve"> be provided to those with LEP.  Non-English language signage </w:t>
      </w:r>
      <w:r w:rsidR="003F0BF5" w:rsidRPr="00761998">
        <w:rPr>
          <w:rFonts w:asciiTheme="minorHAnsi" w:eastAsia="Verdana" w:hAnsiTheme="minorHAnsi" w:cs="Times New Roman"/>
          <w:sz w:val="24"/>
          <w:szCs w:val="24"/>
        </w:rPr>
        <w:t>is</w:t>
      </w:r>
      <w:r w:rsidRPr="00761998">
        <w:rPr>
          <w:rFonts w:asciiTheme="minorHAnsi" w:eastAsia="Verdana" w:hAnsiTheme="minorHAnsi" w:cs="Times New Roman"/>
          <w:sz w:val="24"/>
          <w:szCs w:val="24"/>
        </w:rPr>
        <w:t xml:space="preserve"> posted outside of outlet to inform this population of hours and days of operation as well as an emergency phone number.</w:t>
      </w:r>
    </w:p>
    <w:p w14:paraId="4D2FD909" w14:textId="77777777" w:rsidR="00F20B0C" w:rsidRPr="00761998" w:rsidRDefault="00F20B0C" w:rsidP="00F20B0C">
      <w:pPr>
        <w:rPr>
          <w:rFonts w:asciiTheme="minorHAnsi" w:eastAsia="Verdana" w:hAnsiTheme="minorHAnsi" w:cs="Times New Roman"/>
          <w:sz w:val="24"/>
          <w:szCs w:val="24"/>
        </w:rPr>
      </w:pPr>
    </w:p>
    <w:p w14:paraId="3FA61406"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b/>
          <w:bCs/>
          <w:sz w:val="24"/>
          <w:szCs w:val="24"/>
        </w:rPr>
        <w:t>Accessibility</w:t>
      </w:r>
    </w:p>
    <w:p w14:paraId="615B0E48"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t>Stepping Stones makes every effort to make its site accessible.   If a Stepping Stones client is not able to access the food pantry, it is acceptable for them to assign someone else as an authorized representative to be proxy for them.</w:t>
      </w:r>
    </w:p>
    <w:p w14:paraId="7D3FD3C4" w14:textId="77777777" w:rsidR="00F20B0C" w:rsidRPr="00761998" w:rsidRDefault="00F20B0C" w:rsidP="00F20B0C">
      <w:pPr>
        <w:rPr>
          <w:rFonts w:asciiTheme="minorHAnsi" w:eastAsia="Verdana" w:hAnsiTheme="minorHAnsi" w:cs="Times New Roman"/>
          <w:sz w:val="24"/>
          <w:szCs w:val="24"/>
        </w:rPr>
      </w:pPr>
    </w:p>
    <w:p w14:paraId="14AC10D3"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b/>
          <w:bCs/>
          <w:sz w:val="24"/>
          <w:szCs w:val="24"/>
        </w:rPr>
        <w:t>Data Collection and Reporting</w:t>
      </w:r>
      <w:r w:rsidRPr="00761998">
        <w:rPr>
          <w:rFonts w:asciiTheme="minorHAnsi" w:eastAsia="Verdana" w:hAnsiTheme="minorHAnsi" w:cs="Times New Roman"/>
          <w:sz w:val="24"/>
          <w:szCs w:val="24"/>
        </w:rPr>
        <w:t xml:space="preserve"> helps identify demographics of population served and must be kept confidential.</w:t>
      </w:r>
    </w:p>
    <w:p w14:paraId="280E23A1" w14:textId="0FC26E4D" w:rsidR="00F20B0C" w:rsidRPr="00761998" w:rsidRDefault="00F20B0C" w:rsidP="00F20B0C">
      <w:pPr>
        <w:numPr>
          <w:ilvl w:val="0"/>
          <w:numId w:val="26"/>
        </w:numPr>
        <w:rPr>
          <w:rFonts w:asciiTheme="minorHAnsi" w:eastAsia="Verdana" w:hAnsiTheme="minorHAnsi" w:cs="Times New Roman"/>
          <w:sz w:val="24"/>
          <w:szCs w:val="24"/>
        </w:rPr>
      </w:pPr>
      <w:r w:rsidRPr="00761998">
        <w:rPr>
          <w:rFonts w:asciiTheme="minorHAnsi" w:eastAsia="Verdana" w:hAnsiTheme="minorHAnsi" w:cs="Times New Roman"/>
          <w:sz w:val="24"/>
          <w:szCs w:val="24"/>
        </w:rPr>
        <w:t xml:space="preserve">Food </w:t>
      </w:r>
      <w:r w:rsidR="00D366D0" w:rsidRPr="00761998">
        <w:rPr>
          <w:rFonts w:asciiTheme="minorHAnsi" w:eastAsia="Verdana" w:hAnsiTheme="minorHAnsi" w:cs="Times New Roman"/>
          <w:sz w:val="24"/>
          <w:szCs w:val="24"/>
        </w:rPr>
        <w:t>p</w:t>
      </w:r>
      <w:r w:rsidRPr="00761998">
        <w:rPr>
          <w:rFonts w:asciiTheme="minorHAnsi" w:eastAsia="Verdana" w:hAnsiTheme="minorHAnsi" w:cs="Times New Roman"/>
          <w:sz w:val="24"/>
          <w:szCs w:val="24"/>
        </w:rPr>
        <w:t xml:space="preserve">antry </w:t>
      </w:r>
      <w:r w:rsidR="00D366D0" w:rsidRPr="00761998">
        <w:rPr>
          <w:rFonts w:asciiTheme="minorHAnsi" w:eastAsia="Verdana" w:hAnsiTheme="minorHAnsi" w:cs="Times New Roman"/>
          <w:sz w:val="24"/>
          <w:szCs w:val="24"/>
        </w:rPr>
        <w:t>a</w:t>
      </w:r>
      <w:r w:rsidRPr="00761998">
        <w:rPr>
          <w:rFonts w:asciiTheme="minorHAnsi" w:eastAsia="Verdana" w:hAnsiTheme="minorHAnsi" w:cs="Times New Roman"/>
          <w:sz w:val="24"/>
          <w:szCs w:val="24"/>
        </w:rPr>
        <w:t xml:space="preserve">pplicants and participants may not be asked to </w:t>
      </w:r>
      <w:r w:rsidR="00D366D0" w:rsidRPr="00761998">
        <w:rPr>
          <w:rFonts w:asciiTheme="minorHAnsi" w:eastAsia="Verdana" w:hAnsiTheme="minorHAnsi" w:cs="Times New Roman"/>
          <w:sz w:val="24"/>
          <w:szCs w:val="24"/>
        </w:rPr>
        <w:t>provide</w:t>
      </w:r>
      <w:r w:rsidRPr="00761998">
        <w:rPr>
          <w:rFonts w:asciiTheme="minorHAnsi" w:eastAsia="Verdana" w:hAnsiTheme="minorHAnsi" w:cs="Times New Roman"/>
          <w:sz w:val="24"/>
          <w:szCs w:val="24"/>
        </w:rPr>
        <w:t xml:space="preserve"> information that is not required by The Emergency Food Assistance Program </w:t>
      </w:r>
      <w:r w:rsidR="00D366D0" w:rsidRPr="00761998">
        <w:rPr>
          <w:rFonts w:asciiTheme="minorHAnsi" w:eastAsia="Verdana" w:hAnsiTheme="minorHAnsi" w:cs="Times New Roman"/>
          <w:sz w:val="24"/>
          <w:szCs w:val="24"/>
        </w:rPr>
        <w:t>(</w:t>
      </w:r>
      <w:r w:rsidRPr="00761998">
        <w:rPr>
          <w:rFonts w:asciiTheme="minorHAnsi" w:eastAsia="Verdana" w:hAnsiTheme="minorHAnsi" w:cs="Times New Roman"/>
          <w:sz w:val="24"/>
          <w:szCs w:val="24"/>
        </w:rPr>
        <w:t>TEFAP</w:t>
      </w:r>
      <w:r w:rsidR="00D366D0" w:rsidRPr="00761998">
        <w:rPr>
          <w:rFonts w:asciiTheme="minorHAnsi" w:eastAsia="Verdana" w:hAnsiTheme="minorHAnsi" w:cs="Times New Roman"/>
          <w:sz w:val="24"/>
          <w:szCs w:val="24"/>
        </w:rPr>
        <w:t>)</w:t>
      </w:r>
      <w:r w:rsidRPr="00761998">
        <w:rPr>
          <w:rFonts w:asciiTheme="minorHAnsi" w:eastAsia="Verdana" w:hAnsiTheme="minorHAnsi" w:cs="Times New Roman"/>
          <w:sz w:val="24"/>
          <w:szCs w:val="24"/>
        </w:rPr>
        <w:t xml:space="preserve"> form without prior approval from the Wisconsin Department of Human Services.</w:t>
      </w:r>
    </w:p>
    <w:p w14:paraId="41799B13" w14:textId="310E28F6" w:rsidR="00F20B0C" w:rsidRPr="00761998" w:rsidRDefault="00F20B0C" w:rsidP="00F20B0C">
      <w:pPr>
        <w:numPr>
          <w:ilvl w:val="0"/>
          <w:numId w:val="26"/>
        </w:numPr>
        <w:rPr>
          <w:rFonts w:asciiTheme="minorHAnsi" w:eastAsia="Verdana" w:hAnsiTheme="minorHAnsi" w:cs="Times New Roman"/>
          <w:sz w:val="24"/>
          <w:szCs w:val="24"/>
        </w:rPr>
      </w:pPr>
      <w:r w:rsidRPr="00761998">
        <w:rPr>
          <w:rFonts w:asciiTheme="minorHAnsi" w:eastAsia="Verdana" w:hAnsiTheme="minorHAnsi" w:cs="Times New Roman"/>
          <w:sz w:val="24"/>
          <w:szCs w:val="24"/>
        </w:rPr>
        <w:t>Participant cooperation (or refusal) must be voluntary.</w:t>
      </w:r>
    </w:p>
    <w:p w14:paraId="713EFB98" w14:textId="77777777" w:rsidR="00F20B0C" w:rsidRPr="00761998" w:rsidRDefault="00F20B0C" w:rsidP="00F20B0C">
      <w:pPr>
        <w:numPr>
          <w:ilvl w:val="0"/>
          <w:numId w:val="26"/>
        </w:numPr>
        <w:rPr>
          <w:rFonts w:asciiTheme="minorHAnsi" w:eastAsia="Verdana" w:hAnsiTheme="minorHAnsi" w:cs="Times New Roman"/>
          <w:sz w:val="24"/>
          <w:szCs w:val="24"/>
        </w:rPr>
      </w:pPr>
      <w:r w:rsidRPr="00761998">
        <w:rPr>
          <w:rFonts w:asciiTheme="minorHAnsi" w:eastAsia="Verdana" w:hAnsiTheme="minorHAnsi" w:cs="Times New Roman"/>
          <w:sz w:val="24"/>
          <w:szCs w:val="24"/>
        </w:rPr>
        <w:t>Applicants must be informed verbally and in writing that they are NOT REQUIRED to provide additional information in order to participate in Stepping Stones programming. </w:t>
      </w:r>
    </w:p>
    <w:p w14:paraId="1846F24E" w14:textId="77777777" w:rsidR="00F20B0C" w:rsidRPr="00761998" w:rsidRDefault="00F20B0C" w:rsidP="00F20B0C">
      <w:pPr>
        <w:numPr>
          <w:ilvl w:val="0"/>
          <w:numId w:val="26"/>
        </w:numPr>
        <w:rPr>
          <w:rFonts w:asciiTheme="minorHAnsi" w:eastAsia="Verdana" w:hAnsiTheme="minorHAnsi" w:cs="Times New Roman"/>
          <w:sz w:val="24"/>
          <w:szCs w:val="24"/>
        </w:rPr>
      </w:pPr>
      <w:r w:rsidRPr="00761998">
        <w:rPr>
          <w:rFonts w:asciiTheme="minorHAnsi" w:eastAsia="Verdana" w:hAnsiTheme="minorHAnsi" w:cs="Times New Roman"/>
          <w:sz w:val="24"/>
          <w:szCs w:val="24"/>
        </w:rPr>
        <w:t>Participants may “Self-Declare” by choosing multiple races.</w:t>
      </w:r>
    </w:p>
    <w:p w14:paraId="74CA4604" w14:textId="7D1F156E" w:rsidR="00F20B0C" w:rsidRPr="00761998" w:rsidRDefault="00F20B0C" w:rsidP="00F20B0C">
      <w:pPr>
        <w:numPr>
          <w:ilvl w:val="0"/>
          <w:numId w:val="26"/>
        </w:numPr>
        <w:rPr>
          <w:rFonts w:asciiTheme="minorHAnsi" w:eastAsia="Verdana" w:hAnsiTheme="minorHAnsi" w:cs="Times New Roman"/>
          <w:sz w:val="24"/>
          <w:szCs w:val="24"/>
        </w:rPr>
      </w:pPr>
      <w:r w:rsidRPr="00761998">
        <w:rPr>
          <w:rFonts w:asciiTheme="minorHAnsi" w:eastAsia="Verdana" w:hAnsiTheme="minorHAnsi" w:cs="Times New Roman"/>
          <w:sz w:val="24"/>
          <w:szCs w:val="24"/>
        </w:rPr>
        <w:t>If an applicant/participant does not choose a race, the Stepping Stones Volunteer or Employee must inform them that a race will be chosen for the applicant based on the perception of the volunteer/employee</w:t>
      </w:r>
      <w:r w:rsidR="003A4E1C" w:rsidRPr="00761998">
        <w:rPr>
          <w:rFonts w:asciiTheme="minorHAnsi" w:eastAsia="Verdana" w:hAnsiTheme="minorHAnsi" w:cs="Times New Roman"/>
          <w:sz w:val="24"/>
          <w:szCs w:val="24"/>
        </w:rPr>
        <w:t xml:space="preserve">, as TEFAP requires </w:t>
      </w:r>
      <w:r w:rsidR="00186309" w:rsidRPr="00761998">
        <w:rPr>
          <w:rFonts w:asciiTheme="minorHAnsi" w:eastAsia="Verdana" w:hAnsiTheme="minorHAnsi" w:cs="Times New Roman"/>
          <w:sz w:val="24"/>
          <w:szCs w:val="24"/>
        </w:rPr>
        <w:t>race be included on the form</w:t>
      </w:r>
      <w:r w:rsidRPr="00761998">
        <w:rPr>
          <w:rFonts w:asciiTheme="minorHAnsi" w:eastAsia="Verdana" w:hAnsiTheme="minorHAnsi" w:cs="Times New Roman"/>
          <w:sz w:val="24"/>
          <w:szCs w:val="24"/>
        </w:rPr>
        <w:t>.</w:t>
      </w:r>
    </w:p>
    <w:p w14:paraId="0EED03B0"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br/>
      </w:r>
    </w:p>
    <w:p w14:paraId="35B330B5"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b/>
          <w:bCs/>
          <w:sz w:val="24"/>
          <w:szCs w:val="24"/>
        </w:rPr>
        <w:t>Confidentiality and Non-Disclosure</w:t>
      </w:r>
    </w:p>
    <w:p w14:paraId="7661B4CF" w14:textId="0554B48E" w:rsidR="00186309"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t>Staff members or volunteers must comply with the policies of the Wisconsin Department of Health Services (DHS) and must maintain in strict confidence all of the Personally Identifiable Information (PII) that belongs to individuals and households receiving assistance and have </w:t>
      </w:r>
      <w:r w:rsidR="00E1414B" w:rsidRPr="00761998">
        <w:rPr>
          <w:rFonts w:asciiTheme="minorHAnsi" w:eastAsia="Verdana" w:hAnsiTheme="minorHAnsi" w:cs="Times New Roman"/>
          <w:sz w:val="24"/>
          <w:szCs w:val="24"/>
        </w:rPr>
        <w:t xml:space="preserve">an </w:t>
      </w:r>
      <w:r w:rsidRPr="00761998">
        <w:rPr>
          <w:rFonts w:asciiTheme="minorHAnsi" w:eastAsia="Verdana" w:hAnsiTheme="minorHAnsi" w:cs="Times New Roman"/>
          <w:sz w:val="24"/>
          <w:szCs w:val="24"/>
        </w:rPr>
        <w:t>ethical responsibility to protect that confidentiality. PII may include (but is not limited to) names of participants; information about their household compositions</w:t>
      </w:r>
      <w:r w:rsidR="00E1414B" w:rsidRPr="00761998">
        <w:rPr>
          <w:rFonts w:asciiTheme="minorHAnsi" w:eastAsia="Verdana" w:hAnsiTheme="minorHAnsi" w:cs="Times New Roman"/>
          <w:sz w:val="24"/>
          <w:szCs w:val="24"/>
        </w:rPr>
        <w:t>;</w:t>
      </w:r>
      <w:r w:rsidRPr="00761998">
        <w:rPr>
          <w:rFonts w:asciiTheme="minorHAnsi" w:eastAsia="Verdana" w:hAnsiTheme="minorHAnsi" w:cs="Times New Roman"/>
          <w:sz w:val="24"/>
          <w:szCs w:val="24"/>
        </w:rPr>
        <w:t xml:space="preserve"> dates of birth</w:t>
      </w:r>
      <w:r w:rsidR="00E1414B" w:rsidRPr="00761998">
        <w:rPr>
          <w:rFonts w:asciiTheme="minorHAnsi" w:eastAsia="Verdana" w:hAnsiTheme="minorHAnsi" w:cs="Times New Roman"/>
          <w:sz w:val="24"/>
          <w:szCs w:val="24"/>
        </w:rPr>
        <w:t>;</w:t>
      </w:r>
      <w:r w:rsidRPr="00761998">
        <w:rPr>
          <w:rFonts w:asciiTheme="minorHAnsi" w:eastAsia="Verdana" w:hAnsiTheme="minorHAnsi" w:cs="Times New Roman"/>
          <w:sz w:val="24"/>
          <w:szCs w:val="24"/>
        </w:rPr>
        <w:t xml:space="preserve"> addresses</w:t>
      </w:r>
      <w:r w:rsidR="00E1414B" w:rsidRPr="00761998">
        <w:rPr>
          <w:rFonts w:asciiTheme="minorHAnsi" w:eastAsia="Verdana" w:hAnsiTheme="minorHAnsi" w:cs="Times New Roman"/>
          <w:sz w:val="24"/>
          <w:szCs w:val="24"/>
        </w:rPr>
        <w:t>;</w:t>
      </w:r>
      <w:r w:rsidRPr="00761998">
        <w:rPr>
          <w:rFonts w:asciiTheme="minorHAnsi" w:eastAsia="Verdana" w:hAnsiTheme="minorHAnsi" w:cs="Times New Roman"/>
          <w:sz w:val="24"/>
          <w:szCs w:val="24"/>
        </w:rPr>
        <w:t xml:space="preserve"> and telephone numbers. Confidential information may be oral, printed or electronic</w:t>
      </w:r>
      <w:r w:rsidR="00F04DD3" w:rsidRPr="00761998">
        <w:rPr>
          <w:rFonts w:asciiTheme="minorHAnsi" w:eastAsia="Verdana" w:hAnsiTheme="minorHAnsi" w:cs="Times New Roman"/>
          <w:sz w:val="24"/>
          <w:szCs w:val="24"/>
        </w:rPr>
        <w:t>.</w:t>
      </w:r>
    </w:p>
    <w:p w14:paraId="36606B51" w14:textId="31F3F098"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t> </w:t>
      </w:r>
    </w:p>
    <w:p w14:paraId="2C01DAEB"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b/>
          <w:bCs/>
          <w:sz w:val="24"/>
          <w:szCs w:val="24"/>
        </w:rPr>
        <w:lastRenderedPageBreak/>
        <w:t>Conflict Resolution</w:t>
      </w:r>
    </w:p>
    <w:p w14:paraId="5E3830B4" w14:textId="536761C9"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t xml:space="preserve">If a conflict arises, stay calm, explain the situation, and </w:t>
      </w:r>
      <w:r w:rsidR="00FF79E5" w:rsidRPr="00761998">
        <w:rPr>
          <w:rFonts w:asciiTheme="minorHAnsi" w:eastAsia="Verdana" w:hAnsiTheme="minorHAnsi" w:cs="Times New Roman"/>
          <w:sz w:val="24"/>
          <w:szCs w:val="24"/>
        </w:rPr>
        <w:t>contact a staff member</w:t>
      </w:r>
      <w:r w:rsidR="0051129A" w:rsidRPr="00761998">
        <w:rPr>
          <w:rFonts w:asciiTheme="minorHAnsi" w:eastAsia="Verdana" w:hAnsiTheme="minorHAnsi" w:cs="Times New Roman"/>
          <w:sz w:val="24"/>
          <w:szCs w:val="24"/>
        </w:rPr>
        <w:t xml:space="preserve"> for additional assistance if needed. </w:t>
      </w:r>
    </w:p>
    <w:p w14:paraId="5F78D3F2" w14:textId="77777777" w:rsidR="00186309" w:rsidRPr="00761998" w:rsidRDefault="00186309" w:rsidP="00F20B0C">
      <w:pPr>
        <w:rPr>
          <w:rFonts w:asciiTheme="minorHAnsi" w:eastAsia="Verdana" w:hAnsiTheme="minorHAnsi" w:cs="Times New Roman"/>
          <w:sz w:val="24"/>
          <w:szCs w:val="24"/>
        </w:rPr>
      </w:pPr>
    </w:p>
    <w:p w14:paraId="2CB1403C" w14:textId="77777777"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b/>
          <w:bCs/>
          <w:sz w:val="24"/>
          <w:szCs w:val="24"/>
        </w:rPr>
        <w:t>Right to File a Complaint:</w:t>
      </w:r>
    </w:p>
    <w:p w14:paraId="60A95992" w14:textId="3089FE8F" w:rsidR="00F20B0C" w:rsidRPr="00761998" w:rsidRDefault="00F20B0C" w:rsidP="00F20B0C">
      <w:pPr>
        <w:rPr>
          <w:rFonts w:asciiTheme="minorHAnsi" w:eastAsia="Verdana" w:hAnsiTheme="minorHAnsi" w:cs="Times New Roman"/>
          <w:sz w:val="24"/>
          <w:szCs w:val="24"/>
        </w:rPr>
      </w:pPr>
      <w:r w:rsidRPr="00761998">
        <w:rPr>
          <w:rFonts w:asciiTheme="minorHAnsi" w:eastAsia="Verdana" w:hAnsiTheme="minorHAnsi" w:cs="Times New Roman"/>
          <w:sz w:val="24"/>
          <w:szCs w:val="24"/>
        </w:rPr>
        <w:t>Any person who believes they or someone they know has been discriminated against based on federal protected classes has a right to file a complaint within 180 days of the alleged discriminatory action. </w:t>
      </w:r>
      <w:r w:rsidR="001D276B" w:rsidRPr="00761998">
        <w:rPr>
          <w:rFonts w:asciiTheme="minorHAnsi" w:eastAsia="Verdana" w:hAnsiTheme="minorHAnsi" w:cs="Times New Roman"/>
          <w:sz w:val="24"/>
          <w:szCs w:val="24"/>
        </w:rPr>
        <w:t xml:space="preserve"> </w:t>
      </w:r>
      <w:r w:rsidRPr="00761998">
        <w:rPr>
          <w:rFonts w:asciiTheme="minorHAnsi" w:eastAsia="Verdana" w:hAnsiTheme="minorHAnsi" w:cs="Times New Roman"/>
          <w:sz w:val="24"/>
          <w:szCs w:val="24"/>
        </w:rPr>
        <w:t>Complaints can be filed verbally</w:t>
      </w:r>
      <w:r w:rsidR="009046B1" w:rsidRPr="00761998">
        <w:rPr>
          <w:rFonts w:asciiTheme="minorHAnsi" w:eastAsia="Verdana" w:hAnsiTheme="minorHAnsi" w:cs="Times New Roman"/>
          <w:sz w:val="24"/>
          <w:szCs w:val="24"/>
        </w:rPr>
        <w:t xml:space="preserve"> </w:t>
      </w:r>
      <w:r w:rsidR="00761998" w:rsidRPr="00761998">
        <w:rPr>
          <w:rFonts w:asciiTheme="minorHAnsi" w:eastAsia="Verdana" w:hAnsiTheme="minorHAnsi" w:cs="Times New Roman"/>
          <w:sz w:val="24"/>
          <w:szCs w:val="24"/>
        </w:rPr>
        <w:t xml:space="preserve">or in writing </w:t>
      </w:r>
      <w:r w:rsidR="009046B1" w:rsidRPr="00761998">
        <w:rPr>
          <w:rFonts w:asciiTheme="minorHAnsi" w:eastAsia="Verdana" w:hAnsiTheme="minorHAnsi" w:cs="Times New Roman"/>
          <w:sz w:val="24"/>
          <w:szCs w:val="24"/>
        </w:rPr>
        <w:t>by using the Rights and Grievance Procedure Form</w:t>
      </w:r>
      <w:r w:rsidRPr="00761998">
        <w:rPr>
          <w:rFonts w:asciiTheme="minorHAnsi" w:eastAsia="Verdana" w:hAnsiTheme="minorHAnsi" w:cs="Times New Roman"/>
          <w:sz w:val="24"/>
          <w:szCs w:val="24"/>
        </w:rPr>
        <w:t xml:space="preserve"> to our Executive Director, Padraig Gallagher.</w:t>
      </w:r>
    </w:p>
    <w:p w14:paraId="5BDE1BA4" w14:textId="77777777" w:rsidR="00F20B0C" w:rsidRPr="00F20B0C" w:rsidRDefault="00F20B0C" w:rsidP="00F20B0C">
      <w:pPr>
        <w:rPr>
          <w:rFonts w:asciiTheme="minorHAnsi" w:eastAsia="Verdana" w:hAnsiTheme="minorHAnsi" w:cs="Times New Roman"/>
          <w:color w:val="984806" w:themeColor="accent6" w:themeShade="80"/>
          <w:sz w:val="24"/>
          <w:szCs w:val="24"/>
        </w:rPr>
      </w:pPr>
    </w:p>
    <w:p w14:paraId="72D7481A"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Stepping Stones – Workplace Safety, Discrimination and Harassment Policies</w:t>
      </w:r>
    </w:p>
    <w:p w14:paraId="47F6125E" w14:textId="77777777" w:rsidR="00F20B0C" w:rsidRPr="005A52BF" w:rsidRDefault="00F20B0C" w:rsidP="00F20B0C">
      <w:pPr>
        <w:rPr>
          <w:rFonts w:asciiTheme="minorHAnsi" w:eastAsia="Verdana" w:hAnsiTheme="minorHAnsi" w:cs="Times New Roman"/>
          <w:sz w:val="24"/>
          <w:szCs w:val="24"/>
        </w:rPr>
      </w:pPr>
    </w:p>
    <w:p w14:paraId="462B82FB" w14:textId="1259B58C"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Personal Safety Practices</w:t>
      </w:r>
    </w:p>
    <w:p w14:paraId="0E4CA111" w14:textId="77777777" w:rsidR="00F20B0C" w:rsidRPr="005A52BF" w:rsidRDefault="00F20B0C" w:rsidP="00F20B0C">
      <w:pPr>
        <w:numPr>
          <w:ilvl w:val="0"/>
          <w:numId w:val="27"/>
        </w:numPr>
        <w:rPr>
          <w:rFonts w:asciiTheme="minorHAnsi" w:eastAsia="Verdana" w:hAnsiTheme="minorHAnsi" w:cs="Times New Roman"/>
          <w:sz w:val="24"/>
          <w:szCs w:val="24"/>
        </w:rPr>
      </w:pPr>
      <w:r w:rsidRPr="005A52BF">
        <w:rPr>
          <w:rFonts w:asciiTheme="minorHAnsi" w:eastAsia="Verdana" w:hAnsiTheme="minorHAnsi" w:cs="Times New Roman"/>
          <w:sz w:val="24"/>
          <w:szCs w:val="24"/>
        </w:rPr>
        <w:t>Have one or two other people in the pantry during indicated hours the pantry gives out food. If alone, arrange the pick-up times to be when someone else will be with you in the pantry.</w:t>
      </w:r>
    </w:p>
    <w:p w14:paraId="2CCBC066" w14:textId="77777777" w:rsidR="00F20B0C" w:rsidRPr="005A52BF" w:rsidRDefault="00F20B0C" w:rsidP="00F20B0C">
      <w:pPr>
        <w:numPr>
          <w:ilvl w:val="0"/>
          <w:numId w:val="27"/>
        </w:numPr>
        <w:rPr>
          <w:rFonts w:asciiTheme="minorHAnsi" w:eastAsia="Verdana" w:hAnsiTheme="minorHAnsi" w:cs="Times New Roman"/>
          <w:sz w:val="24"/>
          <w:szCs w:val="24"/>
        </w:rPr>
      </w:pPr>
      <w:r w:rsidRPr="005A52BF">
        <w:rPr>
          <w:rFonts w:asciiTheme="minorHAnsi" w:eastAsia="Verdana" w:hAnsiTheme="minorHAnsi" w:cs="Times New Roman"/>
          <w:sz w:val="24"/>
          <w:szCs w:val="24"/>
        </w:rPr>
        <w:t>Never invite referrals or “walk-ins” to accompany you into the pantry. You do not want to be in an isolated place with an unknown person.</w:t>
      </w:r>
    </w:p>
    <w:p w14:paraId="1FA0DDE0" w14:textId="247F04D0" w:rsidR="00F20B0C" w:rsidRPr="005A52BF" w:rsidRDefault="00F20B0C" w:rsidP="00F20B0C">
      <w:pPr>
        <w:numPr>
          <w:ilvl w:val="0"/>
          <w:numId w:val="27"/>
        </w:numPr>
        <w:rPr>
          <w:rFonts w:asciiTheme="minorHAnsi" w:eastAsia="Verdana" w:hAnsiTheme="minorHAnsi" w:cs="Times New Roman"/>
          <w:sz w:val="24"/>
          <w:szCs w:val="24"/>
        </w:rPr>
      </w:pPr>
      <w:r w:rsidRPr="005A52BF">
        <w:rPr>
          <w:rFonts w:asciiTheme="minorHAnsi" w:eastAsia="Verdana" w:hAnsiTheme="minorHAnsi" w:cs="Times New Roman"/>
          <w:sz w:val="24"/>
          <w:szCs w:val="24"/>
        </w:rPr>
        <w:t>When speaking on the phone to those needing help, be cautious about telling them you are alone, or when you will be leaving the agency. Give no indication of your routine arrival or departure times, or information about your home address, phone number, et</w:t>
      </w:r>
      <w:r w:rsidR="005A52BF" w:rsidRPr="005A52BF">
        <w:rPr>
          <w:rFonts w:asciiTheme="minorHAnsi" w:eastAsia="Verdana" w:hAnsiTheme="minorHAnsi" w:cs="Times New Roman"/>
          <w:sz w:val="24"/>
          <w:szCs w:val="24"/>
        </w:rPr>
        <w:t>c</w:t>
      </w:r>
      <w:r w:rsidRPr="005A52BF">
        <w:rPr>
          <w:rFonts w:asciiTheme="minorHAnsi" w:eastAsia="Verdana" w:hAnsiTheme="minorHAnsi" w:cs="Times New Roman"/>
          <w:sz w:val="24"/>
          <w:szCs w:val="24"/>
        </w:rPr>
        <w:t>.</w:t>
      </w:r>
    </w:p>
    <w:p w14:paraId="796CA586" w14:textId="783EC6E6" w:rsidR="00F20B0C" w:rsidRPr="005A52BF" w:rsidRDefault="00F20B0C" w:rsidP="00F20B0C">
      <w:pPr>
        <w:numPr>
          <w:ilvl w:val="0"/>
          <w:numId w:val="27"/>
        </w:numPr>
        <w:rPr>
          <w:rFonts w:asciiTheme="minorHAnsi" w:eastAsia="Verdana" w:hAnsiTheme="minorHAnsi" w:cs="Times New Roman"/>
          <w:sz w:val="24"/>
          <w:szCs w:val="24"/>
        </w:rPr>
      </w:pPr>
      <w:r w:rsidRPr="005A52BF">
        <w:rPr>
          <w:rFonts w:asciiTheme="minorHAnsi" w:eastAsia="Verdana" w:hAnsiTheme="minorHAnsi" w:cs="Times New Roman"/>
          <w:sz w:val="24"/>
          <w:szCs w:val="24"/>
        </w:rPr>
        <w:t xml:space="preserve">Keep a cell phone handy and call the </w:t>
      </w:r>
      <w:r w:rsidR="005A52BF" w:rsidRPr="005A52BF">
        <w:rPr>
          <w:rFonts w:asciiTheme="minorHAnsi" w:eastAsia="Verdana" w:hAnsiTheme="minorHAnsi" w:cs="Times New Roman"/>
          <w:sz w:val="24"/>
          <w:szCs w:val="24"/>
        </w:rPr>
        <w:t>if you feel your safety is in jeopardy</w:t>
      </w:r>
      <w:r w:rsidRPr="005A52BF">
        <w:rPr>
          <w:rFonts w:asciiTheme="minorHAnsi" w:eastAsia="Verdana" w:hAnsiTheme="minorHAnsi" w:cs="Times New Roman"/>
          <w:sz w:val="24"/>
          <w:szCs w:val="24"/>
        </w:rPr>
        <w:t xml:space="preserve">. Give the police </w:t>
      </w:r>
      <w:r w:rsidR="005A52BF" w:rsidRPr="005A52BF">
        <w:rPr>
          <w:rFonts w:asciiTheme="minorHAnsi" w:eastAsia="Verdana" w:hAnsiTheme="minorHAnsi" w:cs="Times New Roman"/>
          <w:sz w:val="24"/>
          <w:szCs w:val="24"/>
        </w:rPr>
        <w:t>your address</w:t>
      </w:r>
      <w:r w:rsidRPr="005A52BF">
        <w:rPr>
          <w:rFonts w:asciiTheme="minorHAnsi" w:eastAsia="Verdana" w:hAnsiTheme="minorHAnsi" w:cs="Times New Roman"/>
          <w:sz w:val="24"/>
          <w:szCs w:val="24"/>
        </w:rPr>
        <w:t xml:space="preserve"> that they may respond rapidly. </w:t>
      </w:r>
    </w:p>
    <w:p w14:paraId="075A94A4" w14:textId="65393776" w:rsidR="00F20B0C" w:rsidRPr="005A52BF" w:rsidRDefault="005A52BF" w:rsidP="00F20B0C">
      <w:pPr>
        <w:numPr>
          <w:ilvl w:val="0"/>
          <w:numId w:val="27"/>
        </w:numPr>
        <w:rPr>
          <w:rFonts w:asciiTheme="minorHAnsi" w:eastAsia="Verdana" w:hAnsiTheme="minorHAnsi" w:cs="Times New Roman"/>
          <w:sz w:val="24"/>
          <w:szCs w:val="24"/>
        </w:rPr>
      </w:pPr>
      <w:r w:rsidRPr="005A52BF">
        <w:rPr>
          <w:rFonts w:asciiTheme="minorHAnsi" w:eastAsia="Verdana" w:hAnsiTheme="minorHAnsi" w:cs="Times New Roman"/>
          <w:sz w:val="24"/>
          <w:szCs w:val="24"/>
        </w:rPr>
        <w:t xml:space="preserve">If you are the last person to leave the building, make sure all doors are locked.  </w:t>
      </w:r>
    </w:p>
    <w:p w14:paraId="390510AD" w14:textId="77777777" w:rsidR="00F20B0C" w:rsidRPr="005A52BF" w:rsidRDefault="00F20B0C" w:rsidP="00F20B0C">
      <w:pPr>
        <w:rPr>
          <w:rFonts w:asciiTheme="minorHAnsi" w:eastAsia="Verdana" w:hAnsiTheme="minorHAnsi" w:cs="Times New Roman"/>
          <w:sz w:val="24"/>
          <w:szCs w:val="24"/>
        </w:rPr>
      </w:pPr>
    </w:p>
    <w:p w14:paraId="125D8010"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Facility Workplace Safety</w:t>
      </w:r>
    </w:p>
    <w:p w14:paraId="280696AB"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sz w:val="24"/>
          <w:szCs w:val="24"/>
        </w:rPr>
        <w:t>Workplace safety is a top priority at Stepping Stones. To promote a safe working environment, our policies need to be fully understood and followed. Violations of any of these policies may result in disciplinary action, including dismissal. </w:t>
      </w:r>
    </w:p>
    <w:p w14:paraId="1FCEE215"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sz w:val="24"/>
          <w:szCs w:val="24"/>
        </w:rPr>
        <w:t xml:space="preserve">To promote a safe work environment, the following practices are </w:t>
      </w:r>
      <w:r w:rsidRPr="005A52BF">
        <w:rPr>
          <w:rFonts w:asciiTheme="minorHAnsi" w:eastAsia="Verdana" w:hAnsiTheme="minorHAnsi" w:cs="Times New Roman"/>
          <w:sz w:val="24"/>
          <w:szCs w:val="24"/>
          <w:u w:val="single"/>
        </w:rPr>
        <w:t>prohibited</w:t>
      </w:r>
      <w:r w:rsidRPr="005A52BF">
        <w:rPr>
          <w:rFonts w:asciiTheme="minorHAnsi" w:eastAsia="Verdana" w:hAnsiTheme="minorHAnsi" w:cs="Times New Roman"/>
          <w:sz w:val="24"/>
          <w:szCs w:val="24"/>
        </w:rPr>
        <w:t>:</w:t>
      </w:r>
    </w:p>
    <w:p w14:paraId="5EC40FCD" w14:textId="447B07D8" w:rsidR="00F20B0C" w:rsidRPr="005A52BF" w:rsidRDefault="005A52BF" w:rsidP="00F20B0C">
      <w:pPr>
        <w:numPr>
          <w:ilvl w:val="0"/>
          <w:numId w:val="28"/>
        </w:numPr>
        <w:rPr>
          <w:rFonts w:asciiTheme="minorHAnsi" w:eastAsia="Verdana" w:hAnsiTheme="minorHAnsi" w:cs="Times New Roman"/>
          <w:sz w:val="24"/>
          <w:szCs w:val="24"/>
        </w:rPr>
      </w:pPr>
      <w:r w:rsidRPr="005A52BF">
        <w:rPr>
          <w:rFonts w:asciiTheme="minorHAnsi" w:eastAsia="Verdana" w:hAnsiTheme="minorHAnsi" w:cs="Times New Roman"/>
          <w:sz w:val="24"/>
          <w:szCs w:val="24"/>
        </w:rPr>
        <w:t>Personal use</w:t>
      </w:r>
      <w:r w:rsidR="00F20B0C" w:rsidRPr="005A52BF">
        <w:rPr>
          <w:rFonts w:asciiTheme="minorHAnsi" w:eastAsia="Verdana" w:hAnsiTheme="minorHAnsi" w:cs="Times New Roman"/>
          <w:sz w:val="24"/>
          <w:szCs w:val="24"/>
        </w:rPr>
        <w:t xml:space="preserve"> of cellphones within the warehouse and processing area</w:t>
      </w:r>
    </w:p>
    <w:p w14:paraId="229F12F3" w14:textId="39F13248" w:rsidR="00F20B0C" w:rsidRPr="005A52BF" w:rsidRDefault="00F20B0C" w:rsidP="00F20B0C">
      <w:pPr>
        <w:numPr>
          <w:ilvl w:val="0"/>
          <w:numId w:val="28"/>
        </w:numPr>
        <w:rPr>
          <w:rFonts w:asciiTheme="minorHAnsi" w:eastAsia="Verdana" w:hAnsiTheme="minorHAnsi" w:cs="Times New Roman"/>
          <w:sz w:val="24"/>
          <w:szCs w:val="24"/>
        </w:rPr>
      </w:pPr>
      <w:r w:rsidRPr="005A52BF">
        <w:rPr>
          <w:rFonts w:asciiTheme="minorHAnsi" w:eastAsia="Verdana" w:hAnsiTheme="minorHAnsi" w:cs="Times New Roman"/>
          <w:sz w:val="24"/>
          <w:szCs w:val="24"/>
        </w:rPr>
        <w:t>Using earbuds to listen to music from any type of electronic device while working</w:t>
      </w:r>
    </w:p>
    <w:p w14:paraId="4BA6C832" w14:textId="77777777" w:rsidR="00F20B0C" w:rsidRPr="005A52BF" w:rsidRDefault="00F20B0C" w:rsidP="00F20B0C">
      <w:pPr>
        <w:numPr>
          <w:ilvl w:val="0"/>
          <w:numId w:val="28"/>
        </w:numPr>
        <w:rPr>
          <w:rFonts w:asciiTheme="minorHAnsi" w:eastAsia="Verdana" w:hAnsiTheme="minorHAnsi" w:cs="Times New Roman"/>
          <w:sz w:val="24"/>
          <w:szCs w:val="24"/>
        </w:rPr>
      </w:pPr>
      <w:r w:rsidRPr="005A52BF">
        <w:rPr>
          <w:rFonts w:asciiTheme="minorHAnsi" w:eastAsia="Verdana" w:hAnsiTheme="minorHAnsi" w:cs="Times New Roman"/>
          <w:sz w:val="24"/>
          <w:szCs w:val="24"/>
        </w:rPr>
        <w:t>Mixing chemicals when cleaning</w:t>
      </w:r>
    </w:p>
    <w:p w14:paraId="585B10C9" w14:textId="5065A26A" w:rsidR="00F20B0C" w:rsidRPr="005A52BF" w:rsidRDefault="00F20B0C" w:rsidP="00F20B0C">
      <w:pPr>
        <w:numPr>
          <w:ilvl w:val="0"/>
          <w:numId w:val="28"/>
        </w:numPr>
        <w:rPr>
          <w:rFonts w:asciiTheme="minorHAnsi" w:eastAsia="Verdana" w:hAnsiTheme="minorHAnsi" w:cs="Times New Roman"/>
          <w:sz w:val="24"/>
          <w:szCs w:val="24"/>
        </w:rPr>
      </w:pPr>
      <w:r w:rsidRPr="005A52BF">
        <w:rPr>
          <w:rFonts w:asciiTheme="minorHAnsi" w:eastAsia="Verdana" w:hAnsiTheme="minorHAnsi" w:cs="Times New Roman"/>
          <w:sz w:val="24"/>
          <w:szCs w:val="24"/>
        </w:rPr>
        <w:t>Climbing on shelves, standing on rolling carts</w:t>
      </w:r>
      <w:r w:rsidR="005A52BF" w:rsidRPr="005A52BF">
        <w:rPr>
          <w:rFonts w:asciiTheme="minorHAnsi" w:eastAsia="Verdana" w:hAnsiTheme="minorHAnsi" w:cs="Times New Roman"/>
          <w:sz w:val="24"/>
          <w:szCs w:val="24"/>
        </w:rPr>
        <w:t>,</w:t>
      </w:r>
      <w:r w:rsidRPr="005A52BF">
        <w:rPr>
          <w:rFonts w:asciiTheme="minorHAnsi" w:eastAsia="Verdana" w:hAnsiTheme="minorHAnsi" w:cs="Times New Roman"/>
          <w:sz w:val="24"/>
          <w:szCs w:val="24"/>
        </w:rPr>
        <w:t xml:space="preserve"> or using carts as skateboards</w:t>
      </w:r>
    </w:p>
    <w:p w14:paraId="389FDB11" w14:textId="77777777" w:rsidR="00F20B0C" w:rsidRPr="005A52BF" w:rsidRDefault="00F20B0C" w:rsidP="00F20B0C">
      <w:pPr>
        <w:numPr>
          <w:ilvl w:val="0"/>
          <w:numId w:val="28"/>
        </w:numPr>
        <w:rPr>
          <w:rFonts w:asciiTheme="minorHAnsi" w:eastAsia="Verdana" w:hAnsiTheme="minorHAnsi" w:cs="Times New Roman"/>
          <w:sz w:val="24"/>
          <w:szCs w:val="24"/>
        </w:rPr>
      </w:pPr>
      <w:r w:rsidRPr="005A52BF">
        <w:rPr>
          <w:rFonts w:asciiTheme="minorHAnsi" w:eastAsia="Verdana" w:hAnsiTheme="minorHAnsi" w:cs="Times New Roman"/>
          <w:sz w:val="24"/>
          <w:szCs w:val="24"/>
        </w:rPr>
        <w:t>Standing or sitting on industrial scale</w:t>
      </w:r>
    </w:p>
    <w:p w14:paraId="78BC9486" w14:textId="77777777" w:rsidR="00A21F4A" w:rsidRDefault="00A21F4A" w:rsidP="00F20B0C">
      <w:pPr>
        <w:rPr>
          <w:rFonts w:asciiTheme="minorHAnsi" w:eastAsia="Verdana" w:hAnsiTheme="minorHAnsi" w:cs="Times New Roman"/>
          <w:b/>
          <w:bCs/>
          <w:color w:val="984806" w:themeColor="accent6" w:themeShade="80"/>
          <w:sz w:val="24"/>
          <w:szCs w:val="24"/>
        </w:rPr>
      </w:pPr>
    </w:p>
    <w:p w14:paraId="67A3F22A" w14:textId="0A9E4433"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The following are best practices that must be followed when volunteering at the Food Pantry:</w:t>
      </w:r>
    </w:p>
    <w:p w14:paraId="178E310B"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Keep aisles and walkways clear</w:t>
      </w:r>
    </w:p>
    <w:p w14:paraId="44FC292B"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Place items only in designated areas, away from doors and high traffic areas</w:t>
      </w:r>
    </w:p>
    <w:p w14:paraId="18C43CFA"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 xml:space="preserve">Clean up spills </w:t>
      </w:r>
      <w:r w:rsidRPr="005A52BF">
        <w:rPr>
          <w:rFonts w:asciiTheme="minorHAnsi" w:eastAsia="Verdana" w:hAnsiTheme="minorHAnsi" w:cs="Times New Roman"/>
          <w:b/>
          <w:bCs/>
          <w:sz w:val="24"/>
          <w:szCs w:val="24"/>
        </w:rPr>
        <w:t xml:space="preserve">immediately </w:t>
      </w:r>
      <w:r w:rsidRPr="005A52BF">
        <w:rPr>
          <w:rFonts w:asciiTheme="minorHAnsi" w:eastAsia="Verdana" w:hAnsiTheme="minorHAnsi" w:cs="Times New Roman"/>
          <w:sz w:val="24"/>
          <w:szCs w:val="24"/>
        </w:rPr>
        <w:t>and use the caution signs to indicate wet floors</w:t>
      </w:r>
    </w:p>
    <w:p w14:paraId="3B63FAF1"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Use a ladder when retrieving items above eye level</w:t>
      </w:r>
    </w:p>
    <w:p w14:paraId="059ECB44"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Alert others near you of your movements to avoid collisions or other accidents</w:t>
      </w:r>
    </w:p>
    <w:p w14:paraId="37E8AFC5"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lastRenderedPageBreak/>
        <w:t>Learn and use proper lifting procedures with loading and unloading all vehicles</w:t>
      </w:r>
    </w:p>
    <w:p w14:paraId="74ABD7A7"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Use cleaning products as directed by manufacturer, use proper protective gear</w:t>
      </w:r>
    </w:p>
    <w:p w14:paraId="7F7D1F9E" w14:textId="77777777" w:rsidR="00F20B0C" w:rsidRPr="005A52BF" w:rsidRDefault="00F20B0C" w:rsidP="00F20B0C">
      <w:pPr>
        <w:numPr>
          <w:ilvl w:val="0"/>
          <w:numId w:val="29"/>
        </w:numPr>
        <w:rPr>
          <w:rFonts w:asciiTheme="minorHAnsi" w:eastAsia="Verdana" w:hAnsiTheme="minorHAnsi" w:cs="Times New Roman"/>
          <w:sz w:val="24"/>
          <w:szCs w:val="24"/>
        </w:rPr>
      </w:pPr>
      <w:r w:rsidRPr="005A52BF">
        <w:rPr>
          <w:rFonts w:asciiTheme="minorHAnsi" w:eastAsia="Verdana" w:hAnsiTheme="minorHAnsi" w:cs="Times New Roman"/>
          <w:sz w:val="24"/>
          <w:szCs w:val="24"/>
        </w:rPr>
        <w:t>Never store chemicals around food items</w:t>
      </w:r>
    </w:p>
    <w:p w14:paraId="7E32FDA3" w14:textId="77777777" w:rsidR="00F20B0C" w:rsidRPr="00F20B0C" w:rsidRDefault="00F20B0C" w:rsidP="00F20B0C">
      <w:pPr>
        <w:rPr>
          <w:rFonts w:asciiTheme="minorHAnsi" w:eastAsia="Verdana" w:hAnsiTheme="minorHAnsi" w:cs="Times New Roman"/>
          <w:color w:val="984806" w:themeColor="accent6" w:themeShade="80"/>
          <w:sz w:val="24"/>
          <w:szCs w:val="24"/>
        </w:rPr>
      </w:pPr>
    </w:p>
    <w:p w14:paraId="05393F31"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Staff and volunteers will observe the basics of Safe Lifting practices</w:t>
      </w:r>
    </w:p>
    <w:p w14:paraId="003A00B7" w14:textId="77777777" w:rsidR="00F20B0C" w:rsidRPr="005A52BF" w:rsidRDefault="00F20B0C" w:rsidP="00F20B0C">
      <w:pPr>
        <w:numPr>
          <w:ilvl w:val="0"/>
          <w:numId w:val="30"/>
        </w:numPr>
        <w:rPr>
          <w:rFonts w:asciiTheme="minorHAnsi" w:eastAsia="Verdana" w:hAnsiTheme="minorHAnsi" w:cs="Times New Roman"/>
          <w:sz w:val="24"/>
          <w:szCs w:val="24"/>
        </w:rPr>
      </w:pPr>
      <w:r w:rsidRPr="005A52BF">
        <w:rPr>
          <w:rFonts w:asciiTheme="minorHAnsi" w:eastAsia="Verdana" w:hAnsiTheme="minorHAnsi" w:cs="Times New Roman"/>
          <w:sz w:val="24"/>
          <w:szCs w:val="24"/>
        </w:rPr>
        <w:t>A healthy person with no physical restrictions on lifting will not pick up or move boxes weighing more than 45 pounds by themselves.</w:t>
      </w:r>
    </w:p>
    <w:p w14:paraId="4C3A0BA6" w14:textId="0622946B" w:rsidR="00F20B0C" w:rsidRPr="005A52BF" w:rsidRDefault="00F20B0C" w:rsidP="00F20B0C">
      <w:pPr>
        <w:numPr>
          <w:ilvl w:val="0"/>
          <w:numId w:val="30"/>
        </w:numPr>
        <w:rPr>
          <w:rFonts w:asciiTheme="minorHAnsi" w:eastAsia="Verdana" w:hAnsiTheme="minorHAnsi" w:cs="Times New Roman"/>
          <w:sz w:val="24"/>
          <w:szCs w:val="24"/>
        </w:rPr>
      </w:pPr>
      <w:r w:rsidRPr="005A52BF">
        <w:rPr>
          <w:rFonts w:asciiTheme="minorHAnsi" w:eastAsia="Verdana" w:hAnsiTheme="minorHAnsi" w:cs="Times New Roman"/>
          <w:sz w:val="24"/>
          <w:szCs w:val="24"/>
        </w:rPr>
        <w:t xml:space="preserve">Any person with physical or medical limitations will not exceed the limitations set by their </w:t>
      </w:r>
      <w:r w:rsidR="005A52BF" w:rsidRPr="005A52BF">
        <w:rPr>
          <w:rFonts w:asciiTheme="minorHAnsi" w:eastAsia="Verdana" w:hAnsiTheme="minorHAnsi" w:cs="Times New Roman"/>
          <w:sz w:val="24"/>
          <w:szCs w:val="24"/>
        </w:rPr>
        <w:t>provider</w:t>
      </w:r>
      <w:r w:rsidRPr="005A52BF">
        <w:rPr>
          <w:rFonts w:asciiTheme="minorHAnsi" w:eastAsia="Verdana" w:hAnsiTheme="minorHAnsi" w:cs="Times New Roman"/>
          <w:sz w:val="24"/>
          <w:szCs w:val="24"/>
        </w:rPr>
        <w:t xml:space="preserve"> under any circumstances</w:t>
      </w:r>
    </w:p>
    <w:p w14:paraId="69DDCEB9"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sz w:val="24"/>
          <w:szCs w:val="24"/>
        </w:rPr>
        <w:t>Volunteers are responsible to make staff aware of any physical limitations they might have and will be reassigned to tasks that they can safely complete.</w:t>
      </w:r>
    </w:p>
    <w:p w14:paraId="7D507B40" w14:textId="77777777" w:rsidR="00F20B0C" w:rsidRPr="005A52BF" w:rsidRDefault="00F20B0C" w:rsidP="00F20B0C">
      <w:pPr>
        <w:rPr>
          <w:rFonts w:asciiTheme="minorHAnsi" w:eastAsia="Verdana" w:hAnsiTheme="minorHAnsi" w:cs="Times New Roman"/>
          <w:sz w:val="24"/>
          <w:szCs w:val="24"/>
        </w:rPr>
      </w:pPr>
    </w:p>
    <w:p w14:paraId="1395439C" w14:textId="539A3092"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 xml:space="preserve">***Any safety concerns, injuries, accidents, and other incidents need to be reported to </w:t>
      </w:r>
      <w:r w:rsidR="005A52BF" w:rsidRPr="005A52BF">
        <w:rPr>
          <w:rFonts w:asciiTheme="minorHAnsi" w:eastAsia="Verdana" w:hAnsiTheme="minorHAnsi" w:cs="Times New Roman"/>
          <w:b/>
          <w:bCs/>
          <w:sz w:val="24"/>
          <w:szCs w:val="24"/>
        </w:rPr>
        <w:t>the Executive Director</w:t>
      </w:r>
      <w:r w:rsidRPr="005A52BF">
        <w:rPr>
          <w:rFonts w:asciiTheme="minorHAnsi" w:eastAsia="Verdana" w:hAnsiTheme="minorHAnsi" w:cs="Times New Roman"/>
          <w:b/>
          <w:bCs/>
          <w:sz w:val="24"/>
          <w:szCs w:val="24"/>
        </w:rPr>
        <w:t xml:space="preserve"> or </w:t>
      </w:r>
      <w:r w:rsidR="005A52BF" w:rsidRPr="005A52BF">
        <w:rPr>
          <w:rFonts w:asciiTheme="minorHAnsi" w:eastAsia="Verdana" w:hAnsiTheme="minorHAnsi" w:cs="Times New Roman"/>
          <w:b/>
          <w:bCs/>
          <w:sz w:val="24"/>
          <w:szCs w:val="24"/>
        </w:rPr>
        <w:t>Pantry Manager</w:t>
      </w:r>
      <w:r w:rsidRPr="005A52BF">
        <w:rPr>
          <w:rFonts w:asciiTheme="minorHAnsi" w:eastAsia="Verdana" w:hAnsiTheme="minorHAnsi" w:cs="Times New Roman"/>
          <w:b/>
          <w:bCs/>
          <w:sz w:val="24"/>
          <w:szCs w:val="24"/>
        </w:rPr>
        <w:t xml:space="preserve"> immediately***</w:t>
      </w:r>
    </w:p>
    <w:p w14:paraId="604F66CD" w14:textId="77777777" w:rsidR="00F20B0C" w:rsidRPr="00F20B0C" w:rsidRDefault="00F20B0C" w:rsidP="00F20B0C">
      <w:pPr>
        <w:rPr>
          <w:rFonts w:asciiTheme="minorHAnsi" w:eastAsia="Verdana" w:hAnsiTheme="minorHAnsi" w:cs="Times New Roman"/>
          <w:color w:val="984806" w:themeColor="accent6" w:themeShade="80"/>
          <w:sz w:val="24"/>
          <w:szCs w:val="24"/>
        </w:rPr>
      </w:pPr>
    </w:p>
    <w:p w14:paraId="6127A9FA"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b/>
          <w:bCs/>
          <w:sz w:val="24"/>
          <w:szCs w:val="24"/>
        </w:rPr>
        <w:t>Food Safety</w:t>
      </w:r>
    </w:p>
    <w:p w14:paraId="49B0BE0D" w14:textId="77777777" w:rsidR="00F20B0C" w:rsidRPr="005A52BF" w:rsidRDefault="00F20B0C" w:rsidP="00F20B0C">
      <w:pPr>
        <w:rPr>
          <w:rFonts w:asciiTheme="minorHAnsi" w:eastAsia="Verdana" w:hAnsiTheme="minorHAnsi" w:cs="Times New Roman"/>
          <w:sz w:val="24"/>
          <w:szCs w:val="24"/>
        </w:rPr>
      </w:pPr>
      <w:r w:rsidRPr="005A52BF">
        <w:rPr>
          <w:rFonts w:asciiTheme="minorHAnsi" w:eastAsia="Verdana" w:hAnsiTheme="minorHAnsi" w:cs="Times New Roman"/>
          <w:sz w:val="24"/>
          <w:szCs w:val="24"/>
        </w:rPr>
        <w:t>For reasons of public safety, we must handle the food as any grocery store or restaurant would. Stepping Stones employees and volunteers are responsible to make sure that food safety rules are followed AT ALL TIMES. Specific food safety guidelines are posted throughout the warehouse and pantry.</w:t>
      </w:r>
    </w:p>
    <w:p w14:paraId="1C77D796" w14:textId="77777777" w:rsidR="00F20B0C" w:rsidRPr="00F20B0C" w:rsidRDefault="00F20B0C" w:rsidP="00F20B0C">
      <w:pPr>
        <w:rPr>
          <w:rFonts w:asciiTheme="minorHAnsi" w:eastAsia="Verdana" w:hAnsiTheme="minorHAnsi" w:cs="Times New Roman"/>
          <w:color w:val="984806" w:themeColor="accent6" w:themeShade="80"/>
          <w:sz w:val="24"/>
          <w:szCs w:val="24"/>
        </w:rPr>
      </w:pPr>
    </w:p>
    <w:p w14:paraId="3C964752" w14:textId="77777777" w:rsidR="00F20B0C" w:rsidRPr="00010653" w:rsidRDefault="00F20B0C" w:rsidP="00F20B0C">
      <w:pPr>
        <w:rPr>
          <w:rFonts w:asciiTheme="minorHAnsi" w:eastAsia="Verdana" w:hAnsiTheme="minorHAnsi" w:cs="Times New Roman"/>
          <w:sz w:val="24"/>
          <w:szCs w:val="24"/>
        </w:rPr>
      </w:pPr>
      <w:r w:rsidRPr="00010653">
        <w:rPr>
          <w:rFonts w:asciiTheme="minorHAnsi" w:eastAsia="Verdana" w:hAnsiTheme="minorHAnsi" w:cs="Times New Roman"/>
          <w:b/>
          <w:bCs/>
          <w:sz w:val="24"/>
          <w:szCs w:val="24"/>
        </w:rPr>
        <w:t>Non-Discrimination Policy</w:t>
      </w:r>
    </w:p>
    <w:p w14:paraId="763A0C9A" w14:textId="77777777" w:rsidR="00010653" w:rsidRPr="00010653" w:rsidRDefault="00010653" w:rsidP="00010653">
      <w:pPr>
        <w:rPr>
          <w:rFonts w:asciiTheme="minorHAnsi" w:eastAsia="Verdana" w:hAnsiTheme="minorHAnsi" w:cs="Times New Roman"/>
          <w:sz w:val="24"/>
          <w:szCs w:val="24"/>
        </w:rPr>
      </w:pPr>
      <w:r w:rsidRPr="00010653">
        <w:rPr>
          <w:rFonts w:asciiTheme="minorHAnsi" w:eastAsia="Verdana" w:hAnsiTheme="minorHAnsi" w:cs="Times New Roman"/>
          <w:sz w:val="24"/>
          <w:szCs w:val="24"/>
        </w:rPr>
        <w:t>Stepping Stones of Dunn County does not discriminate in employment matters or in providing its services to all persons, regardless of age, race, color, creed, sex, national origin, ancestry, sexual orientation, gender identity or expression, political affiliation, marital status, military status, disability, or any other reason prohibited by law.</w:t>
      </w:r>
    </w:p>
    <w:p w14:paraId="2AADD600" w14:textId="77777777" w:rsidR="00F20B0C" w:rsidRPr="00F20B0C" w:rsidRDefault="00F20B0C" w:rsidP="00F20B0C">
      <w:pPr>
        <w:rPr>
          <w:rFonts w:asciiTheme="minorHAnsi" w:eastAsia="Verdana" w:hAnsiTheme="minorHAnsi" w:cs="Times New Roman"/>
          <w:color w:val="984806" w:themeColor="accent6" w:themeShade="80"/>
          <w:sz w:val="24"/>
          <w:szCs w:val="24"/>
        </w:rPr>
      </w:pPr>
    </w:p>
    <w:p w14:paraId="69F7840E" w14:textId="77777777" w:rsidR="00F20B0C" w:rsidRPr="00010653" w:rsidRDefault="00F20B0C" w:rsidP="00F20B0C">
      <w:pPr>
        <w:rPr>
          <w:rFonts w:asciiTheme="minorHAnsi" w:eastAsia="Verdana" w:hAnsiTheme="minorHAnsi" w:cs="Times New Roman"/>
          <w:sz w:val="24"/>
          <w:szCs w:val="24"/>
        </w:rPr>
      </w:pPr>
      <w:r w:rsidRPr="00010653">
        <w:rPr>
          <w:rFonts w:asciiTheme="minorHAnsi" w:eastAsia="Verdana" w:hAnsiTheme="minorHAnsi" w:cs="Times New Roman"/>
          <w:b/>
          <w:bCs/>
          <w:sz w:val="24"/>
          <w:szCs w:val="24"/>
        </w:rPr>
        <w:t>Workplace Harassment</w:t>
      </w:r>
    </w:p>
    <w:p w14:paraId="767B334D" w14:textId="076FAD0D" w:rsidR="002A19CE" w:rsidRPr="00010653" w:rsidRDefault="00F20B0C" w:rsidP="00F20B0C">
      <w:pPr>
        <w:rPr>
          <w:rFonts w:asciiTheme="minorHAnsi" w:eastAsia="Verdana" w:hAnsiTheme="minorHAnsi" w:cs="Times New Roman"/>
          <w:sz w:val="24"/>
          <w:szCs w:val="24"/>
        </w:rPr>
      </w:pPr>
      <w:r w:rsidRPr="00010653">
        <w:rPr>
          <w:rFonts w:asciiTheme="minorHAnsi" w:eastAsia="Verdana" w:hAnsiTheme="minorHAnsi" w:cs="Times New Roman"/>
          <w:sz w:val="24"/>
          <w:szCs w:val="24"/>
        </w:rPr>
        <w:t>Stepping Stones depends upon strong community support, which can only be gained by maintaining a positive public image. Personal conduct is expected to be maintained at the highest ethical standard</w:t>
      </w:r>
      <w:r w:rsidR="00010653" w:rsidRPr="00010653">
        <w:rPr>
          <w:rFonts w:asciiTheme="minorHAnsi" w:eastAsia="Verdana" w:hAnsiTheme="minorHAnsi" w:cs="Times New Roman"/>
          <w:sz w:val="24"/>
          <w:szCs w:val="24"/>
        </w:rPr>
        <w:t>s</w:t>
      </w:r>
      <w:r w:rsidRPr="00010653">
        <w:rPr>
          <w:rFonts w:asciiTheme="minorHAnsi" w:eastAsia="Verdana" w:hAnsiTheme="minorHAnsi" w:cs="Times New Roman"/>
          <w:sz w:val="24"/>
          <w:szCs w:val="24"/>
        </w:rPr>
        <w:t xml:space="preserve"> at all times.</w:t>
      </w:r>
    </w:p>
    <w:p w14:paraId="579206EB" w14:textId="39867675" w:rsidR="00F20B0C" w:rsidRPr="00010653" w:rsidRDefault="00F20B0C" w:rsidP="00F20B0C">
      <w:pPr>
        <w:rPr>
          <w:rFonts w:asciiTheme="minorHAnsi" w:eastAsia="Verdana" w:hAnsiTheme="minorHAnsi" w:cs="Times New Roman"/>
          <w:sz w:val="24"/>
          <w:szCs w:val="24"/>
        </w:rPr>
      </w:pPr>
      <w:r w:rsidRPr="00010653">
        <w:rPr>
          <w:rFonts w:asciiTheme="minorHAnsi" w:eastAsia="Verdana" w:hAnsiTheme="minorHAnsi" w:cs="Times New Roman"/>
          <w:sz w:val="24"/>
          <w:szCs w:val="24"/>
        </w:rPr>
        <w:t> </w:t>
      </w:r>
    </w:p>
    <w:p w14:paraId="18204C8D" w14:textId="624E911B" w:rsidR="00F20B0C" w:rsidRPr="00010653" w:rsidRDefault="00F20B0C" w:rsidP="00F20B0C">
      <w:pPr>
        <w:rPr>
          <w:rFonts w:asciiTheme="minorHAnsi" w:eastAsia="Verdana" w:hAnsiTheme="minorHAnsi" w:cs="Times New Roman"/>
          <w:sz w:val="24"/>
          <w:szCs w:val="24"/>
        </w:rPr>
      </w:pPr>
      <w:r w:rsidRPr="00010653">
        <w:rPr>
          <w:rFonts w:asciiTheme="minorHAnsi" w:eastAsia="Verdana" w:hAnsiTheme="minorHAnsi" w:cs="Times New Roman"/>
          <w:sz w:val="24"/>
          <w:szCs w:val="24"/>
        </w:rPr>
        <w:t>The agency will not tolerate any type of workplace harassment. All such allegations are taken seriously and will be investigated. Any suggestive, threatening, or demeaning remarks, either racial, religious, sexual, ethnic, or other type will be considered harassment. Harassment complaints should be lodged with the Executive Director or President of the Board. A prompt, professional</w:t>
      </w:r>
      <w:r w:rsidR="00010653" w:rsidRPr="00010653">
        <w:rPr>
          <w:rFonts w:asciiTheme="minorHAnsi" w:eastAsia="Verdana" w:hAnsiTheme="minorHAnsi" w:cs="Times New Roman"/>
          <w:sz w:val="24"/>
          <w:szCs w:val="24"/>
        </w:rPr>
        <w:t>,</w:t>
      </w:r>
      <w:r w:rsidRPr="00010653">
        <w:rPr>
          <w:rFonts w:asciiTheme="minorHAnsi" w:eastAsia="Verdana" w:hAnsiTheme="minorHAnsi" w:cs="Times New Roman"/>
          <w:sz w:val="24"/>
          <w:szCs w:val="24"/>
        </w:rPr>
        <w:t xml:space="preserve"> and confidential investigation will be conducted. </w:t>
      </w:r>
    </w:p>
    <w:p w14:paraId="20E710FF" w14:textId="77777777" w:rsidR="002A19CE" w:rsidRPr="00010653" w:rsidRDefault="002A19CE" w:rsidP="00F20B0C">
      <w:pPr>
        <w:rPr>
          <w:rFonts w:asciiTheme="minorHAnsi" w:eastAsia="Verdana" w:hAnsiTheme="minorHAnsi" w:cs="Times New Roman"/>
          <w:sz w:val="24"/>
          <w:szCs w:val="24"/>
        </w:rPr>
      </w:pPr>
    </w:p>
    <w:p w14:paraId="2A257545" w14:textId="77777777" w:rsidR="00F20B0C" w:rsidRPr="00010653" w:rsidRDefault="00F20B0C" w:rsidP="00F20B0C">
      <w:pPr>
        <w:rPr>
          <w:rFonts w:asciiTheme="minorHAnsi" w:eastAsia="Verdana" w:hAnsiTheme="minorHAnsi" w:cs="Times New Roman"/>
          <w:sz w:val="24"/>
          <w:szCs w:val="24"/>
        </w:rPr>
      </w:pPr>
      <w:r w:rsidRPr="00010653">
        <w:rPr>
          <w:rFonts w:asciiTheme="minorHAnsi" w:eastAsia="Verdana" w:hAnsiTheme="minorHAnsi" w:cs="Times New Roman"/>
          <w:sz w:val="24"/>
          <w:szCs w:val="24"/>
        </w:rPr>
        <w:t xml:space="preserve">Allegations of sexual harassment will be handled the same as any other allegation of harassment in the workplace. Sexual comments, gestures, and/or advances are inappropriate in the workplace and at agency functions and will not be tolerated. Any verbal or physical conduct of a sexual nature that creates an intimidating, hostile, or offensive work environment will not be tolerated. Any volunteer or employee refusing to cooperate in such investigation or knowingly </w:t>
      </w:r>
      <w:r w:rsidRPr="00010653">
        <w:rPr>
          <w:rFonts w:asciiTheme="minorHAnsi" w:eastAsia="Verdana" w:hAnsiTheme="minorHAnsi" w:cs="Times New Roman"/>
          <w:sz w:val="24"/>
          <w:szCs w:val="24"/>
        </w:rPr>
        <w:lastRenderedPageBreak/>
        <w:t>supplying false information will be subject to disciplinary action up to and including termination. Any volunteer or employee found to have engaged in harassment will also be subject to disciplinary action up to and including termination.</w:t>
      </w:r>
    </w:p>
    <w:p w14:paraId="39696245" w14:textId="77777777" w:rsidR="00F20B0C" w:rsidRDefault="00F20B0C" w:rsidP="009E50F2">
      <w:pPr>
        <w:rPr>
          <w:rFonts w:asciiTheme="minorHAnsi" w:eastAsia="Verdana" w:hAnsiTheme="minorHAnsi" w:cs="Times New Roman"/>
          <w:sz w:val="24"/>
          <w:szCs w:val="24"/>
        </w:rPr>
      </w:pPr>
    </w:p>
    <w:p w14:paraId="2962C06C" w14:textId="2D92371E"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Volunteer Drivers</w:t>
      </w:r>
    </w:p>
    <w:p w14:paraId="4C7CB178" w14:textId="6713EE7C"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Volunteers are required to observe all traffic laws. If failure to comply results</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in fines or other penalt</w:t>
      </w:r>
      <w:r w:rsidR="009F0493">
        <w:rPr>
          <w:rFonts w:asciiTheme="minorHAnsi" w:eastAsia="Verdana" w:hAnsiTheme="minorHAnsi" w:cs="Times New Roman"/>
          <w:sz w:val="24"/>
          <w:szCs w:val="24"/>
        </w:rPr>
        <w:t>ies</w:t>
      </w:r>
      <w:r w:rsidRPr="00E373E8">
        <w:rPr>
          <w:rFonts w:asciiTheme="minorHAnsi" w:eastAsia="Verdana" w:hAnsiTheme="minorHAnsi" w:cs="Times New Roman"/>
          <w:sz w:val="24"/>
          <w:szCs w:val="24"/>
        </w:rPr>
        <w:t>, these are the responsibility of the</w:t>
      </w:r>
      <w:r w:rsidR="009F0493">
        <w:rPr>
          <w:rFonts w:asciiTheme="minorHAnsi" w:eastAsia="Verdana" w:hAnsiTheme="minorHAnsi" w:cs="Times New Roman"/>
          <w:sz w:val="24"/>
          <w:szCs w:val="24"/>
        </w:rPr>
        <w:t xml:space="preserve"> volunteer</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concerned and must be reported to the Executive Director. Smoking </w:t>
      </w:r>
      <w:r w:rsidR="009F0493">
        <w:rPr>
          <w:rFonts w:asciiTheme="minorHAnsi" w:eastAsia="Verdana" w:hAnsiTheme="minorHAnsi" w:cs="Times New Roman"/>
          <w:sz w:val="24"/>
          <w:szCs w:val="24"/>
        </w:rPr>
        <w:t>or pets are</w:t>
      </w:r>
      <w:r w:rsidRPr="00E373E8">
        <w:rPr>
          <w:rFonts w:asciiTheme="minorHAnsi" w:eastAsia="Verdana" w:hAnsiTheme="minorHAnsi" w:cs="Times New Roman"/>
          <w:sz w:val="24"/>
          <w:szCs w:val="24"/>
        </w:rPr>
        <w:t xml:space="preserve"> not</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permitted in the </w:t>
      </w:r>
      <w:r w:rsidR="008102D1">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xml:space="preserve"> vehicle. </w:t>
      </w:r>
      <w:r w:rsidR="009F0493">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Excluding an emergency, drivers other than </w:t>
      </w:r>
      <w:r w:rsidR="008102D1">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xml:space="preserve"> staff or approved volunteers</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are not permitted to drive the </w:t>
      </w:r>
      <w:r w:rsidR="008102D1">
        <w:rPr>
          <w:rFonts w:asciiTheme="minorHAnsi" w:eastAsia="Verdana" w:hAnsiTheme="minorHAnsi" w:cs="Times New Roman"/>
          <w:sz w:val="24"/>
          <w:szCs w:val="24"/>
        </w:rPr>
        <w:t>SSDC</w:t>
      </w:r>
      <w:r w:rsidRPr="00E373E8">
        <w:rPr>
          <w:rFonts w:asciiTheme="minorHAnsi" w:eastAsia="Verdana" w:hAnsiTheme="minorHAnsi" w:cs="Times New Roman"/>
          <w:sz w:val="24"/>
          <w:szCs w:val="24"/>
        </w:rPr>
        <w:t xml:space="preserve"> vehicle. Volunteer drivers must supply a</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copy of their valid driver’s license first to be submitted to our insurance carrier.</w:t>
      </w:r>
      <w:r w:rsidR="008102D1">
        <w:rPr>
          <w:rFonts w:asciiTheme="minorHAnsi" w:eastAsia="Verdana" w:hAnsiTheme="minorHAnsi" w:cs="Times New Roman"/>
          <w:sz w:val="24"/>
          <w:szCs w:val="24"/>
        </w:rPr>
        <w:t xml:space="preserve"> </w:t>
      </w:r>
    </w:p>
    <w:p w14:paraId="68CDEE75" w14:textId="77777777" w:rsidR="008102D1" w:rsidRPr="00E373E8" w:rsidRDefault="008102D1" w:rsidP="009E50F2">
      <w:pPr>
        <w:rPr>
          <w:rFonts w:asciiTheme="minorHAnsi" w:eastAsia="Verdana" w:hAnsiTheme="minorHAnsi" w:cs="Times New Roman"/>
          <w:sz w:val="24"/>
          <w:szCs w:val="24"/>
        </w:rPr>
      </w:pPr>
    </w:p>
    <w:p w14:paraId="66B1384F"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Fuel </w:t>
      </w:r>
    </w:p>
    <w:p w14:paraId="37CA283C" w14:textId="433B14E3" w:rsidR="00754BE9" w:rsidRDefault="006734E8" w:rsidP="009E50F2">
      <w:pPr>
        <w:rPr>
          <w:rFonts w:asciiTheme="minorHAnsi" w:eastAsia="Verdana" w:hAnsiTheme="minorHAnsi" w:cs="Times New Roman"/>
          <w:sz w:val="24"/>
          <w:szCs w:val="24"/>
        </w:rPr>
      </w:pPr>
      <w:r>
        <w:rPr>
          <w:rFonts w:asciiTheme="minorHAnsi" w:eastAsia="Verdana" w:hAnsiTheme="minorHAnsi" w:cs="Times New Roman"/>
          <w:sz w:val="24"/>
          <w:szCs w:val="24"/>
        </w:rPr>
        <w:t>Each</w:t>
      </w:r>
      <w:r w:rsidR="00EC3364" w:rsidRPr="00E373E8">
        <w:rPr>
          <w:rFonts w:asciiTheme="minorHAnsi" w:eastAsia="Verdana" w:hAnsiTheme="minorHAnsi" w:cs="Times New Roman"/>
          <w:sz w:val="24"/>
          <w:szCs w:val="24"/>
        </w:rPr>
        <w:t xml:space="preserve"> </w:t>
      </w:r>
      <w:r w:rsidR="008102D1">
        <w:rPr>
          <w:rFonts w:asciiTheme="minorHAnsi" w:eastAsia="Verdana" w:hAnsiTheme="minorHAnsi" w:cs="Times New Roman"/>
          <w:sz w:val="24"/>
          <w:szCs w:val="24"/>
        </w:rPr>
        <w:t>SSDC</w:t>
      </w:r>
      <w:r w:rsidR="00EC3364" w:rsidRPr="00E373E8">
        <w:rPr>
          <w:rFonts w:asciiTheme="minorHAnsi" w:eastAsia="Verdana" w:hAnsiTheme="minorHAnsi" w:cs="Times New Roman"/>
          <w:sz w:val="24"/>
          <w:szCs w:val="24"/>
        </w:rPr>
        <w:t xml:space="preserve"> </w:t>
      </w:r>
      <w:r>
        <w:rPr>
          <w:rFonts w:asciiTheme="minorHAnsi" w:eastAsia="Verdana" w:hAnsiTheme="minorHAnsi" w:cs="Times New Roman"/>
          <w:sz w:val="24"/>
          <w:szCs w:val="24"/>
        </w:rPr>
        <w:t xml:space="preserve">vehicle </w:t>
      </w:r>
      <w:r w:rsidR="00731546">
        <w:rPr>
          <w:rFonts w:asciiTheme="minorHAnsi" w:eastAsia="Verdana" w:hAnsiTheme="minorHAnsi" w:cs="Times New Roman"/>
          <w:sz w:val="24"/>
          <w:szCs w:val="24"/>
        </w:rPr>
        <w:t>use</w:t>
      </w:r>
      <w:r>
        <w:rPr>
          <w:rFonts w:asciiTheme="minorHAnsi" w:eastAsia="Verdana" w:hAnsiTheme="minorHAnsi" w:cs="Times New Roman"/>
          <w:sz w:val="24"/>
          <w:szCs w:val="24"/>
        </w:rPr>
        <w:t>s</w:t>
      </w:r>
      <w:r w:rsidR="00731546">
        <w:rPr>
          <w:rFonts w:asciiTheme="minorHAnsi" w:eastAsia="Verdana" w:hAnsiTheme="minorHAnsi" w:cs="Times New Roman"/>
          <w:sz w:val="24"/>
          <w:szCs w:val="24"/>
        </w:rPr>
        <w:t xml:space="preserve"> </w:t>
      </w:r>
      <w:r>
        <w:rPr>
          <w:rFonts w:asciiTheme="minorHAnsi" w:eastAsia="Verdana" w:hAnsiTheme="minorHAnsi" w:cs="Times New Roman"/>
          <w:sz w:val="24"/>
          <w:szCs w:val="24"/>
        </w:rPr>
        <w:t>different</w:t>
      </w:r>
      <w:r w:rsidR="00EC3364" w:rsidRPr="00E373E8">
        <w:rPr>
          <w:rFonts w:asciiTheme="minorHAnsi" w:eastAsia="Verdana" w:hAnsiTheme="minorHAnsi" w:cs="Times New Roman"/>
          <w:sz w:val="24"/>
          <w:szCs w:val="24"/>
        </w:rPr>
        <w:t xml:space="preserve"> fuel and it is expected that the fuel gauge will</w:t>
      </w:r>
      <w:r w:rsidR="008102D1">
        <w:rPr>
          <w:rFonts w:asciiTheme="minorHAnsi" w:eastAsia="Verdana" w:hAnsiTheme="minorHAnsi" w:cs="Times New Roman"/>
          <w:sz w:val="24"/>
          <w:szCs w:val="24"/>
        </w:rPr>
        <w:t xml:space="preserve"> </w:t>
      </w:r>
      <w:r w:rsidR="00EC3364" w:rsidRPr="00E373E8">
        <w:rPr>
          <w:rFonts w:asciiTheme="minorHAnsi" w:eastAsia="Verdana" w:hAnsiTheme="minorHAnsi" w:cs="Times New Roman"/>
          <w:sz w:val="24"/>
          <w:szCs w:val="24"/>
        </w:rPr>
        <w:t>show that the vehicle is more than a quarter full at all times. In the event the</w:t>
      </w:r>
      <w:r w:rsidR="008102D1">
        <w:rPr>
          <w:rFonts w:asciiTheme="minorHAnsi" w:eastAsia="Verdana" w:hAnsiTheme="minorHAnsi" w:cs="Times New Roman"/>
          <w:sz w:val="24"/>
          <w:szCs w:val="24"/>
        </w:rPr>
        <w:t xml:space="preserve"> </w:t>
      </w:r>
      <w:r w:rsidR="00EC3364" w:rsidRPr="00E373E8">
        <w:rPr>
          <w:rFonts w:asciiTheme="minorHAnsi" w:eastAsia="Verdana" w:hAnsiTheme="minorHAnsi" w:cs="Times New Roman"/>
          <w:sz w:val="24"/>
          <w:szCs w:val="24"/>
        </w:rPr>
        <w:t>fuel is running low,</w:t>
      </w:r>
      <w:r w:rsidR="00D8790F">
        <w:rPr>
          <w:rFonts w:asciiTheme="minorHAnsi" w:eastAsia="Verdana" w:hAnsiTheme="minorHAnsi" w:cs="Times New Roman"/>
          <w:sz w:val="24"/>
          <w:szCs w:val="24"/>
        </w:rPr>
        <w:t xml:space="preserve"> and</w:t>
      </w:r>
      <w:r w:rsidR="00EC3364" w:rsidRPr="00E373E8">
        <w:rPr>
          <w:rFonts w:asciiTheme="minorHAnsi" w:eastAsia="Verdana" w:hAnsiTheme="minorHAnsi" w:cs="Times New Roman"/>
          <w:sz w:val="24"/>
          <w:szCs w:val="24"/>
        </w:rPr>
        <w:t xml:space="preserve"> the volunteer is asked to use </w:t>
      </w:r>
      <w:r w:rsidR="00D8790F">
        <w:rPr>
          <w:rFonts w:asciiTheme="minorHAnsi" w:eastAsia="Verdana" w:hAnsiTheme="minorHAnsi" w:cs="Times New Roman"/>
          <w:sz w:val="24"/>
          <w:szCs w:val="24"/>
        </w:rPr>
        <w:t>their</w:t>
      </w:r>
      <w:r w:rsidR="00EC3364" w:rsidRPr="00E373E8">
        <w:rPr>
          <w:rFonts w:asciiTheme="minorHAnsi" w:eastAsia="Verdana" w:hAnsiTheme="minorHAnsi" w:cs="Times New Roman"/>
          <w:sz w:val="24"/>
          <w:szCs w:val="24"/>
        </w:rPr>
        <w:t xml:space="preserve"> own card and the purchase</w:t>
      </w:r>
      <w:r w:rsidR="008102D1">
        <w:rPr>
          <w:rFonts w:asciiTheme="minorHAnsi" w:eastAsia="Verdana" w:hAnsiTheme="minorHAnsi" w:cs="Times New Roman"/>
          <w:sz w:val="24"/>
          <w:szCs w:val="24"/>
        </w:rPr>
        <w:t xml:space="preserve"> </w:t>
      </w:r>
      <w:r w:rsidR="00EC3364" w:rsidRPr="00E373E8">
        <w:rPr>
          <w:rFonts w:asciiTheme="minorHAnsi" w:eastAsia="Verdana" w:hAnsiTheme="minorHAnsi" w:cs="Times New Roman"/>
          <w:sz w:val="24"/>
          <w:szCs w:val="24"/>
        </w:rPr>
        <w:t>will be reimbursed upon presentation of the receipt.</w:t>
      </w:r>
      <w:r w:rsidR="008102D1">
        <w:rPr>
          <w:rFonts w:asciiTheme="minorHAnsi" w:eastAsia="Verdana" w:hAnsiTheme="minorHAnsi" w:cs="Times New Roman"/>
          <w:sz w:val="24"/>
          <w:szCs w:val="24"/>
        </w:rPr>
        <w:t xml:space="preserve"> </w:t>
      </w:r>
    </w:p>
    <w:p w14:paraId="60AA44E0" w14:textId="77777777" w:rsidR="008102D1" w:rsidRPr="00E373E8" w:rsidRDefault="008102D1" w:rsidP="009E50F2">
      <w:pPr>
        <w:rPr>
          <w:rFonts w:asciiTheme="minorHAnsi" w:eastAsia="Verdana" w:hAnsiTheme="minorHAnsi" w:cs="Times New Roman"/>
          <w:sz w:val="24"/>
          <w:szCs w:val="24"/>
        </w:rPr>
      </w:pPr>
    </w:p>
    <w:p w14:paraId="61765119"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Passengers </w:t>
      </w:r>
    </w:p>
    <w:p w14:paraId="13121AFB" w14:textId="40A799A0"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Volunteer safety is of paramount importance to </w:t>
      </w:r>
      <w:r w:rsidR="008102D1">
        <w:rPr>
          <w:rFonts w:asciiTheme="minorHAnsi" w:eastAsia="Verdana" w:hAnsiTheme="minorHAnsi" w:cs="Times New Roman"/>
          <w:sz w:val="24"/>
          <w:szCs w:val="24"/>
        </w:rPr>
        <w:t>SSDC</w:t>
      </w:r>
      <w:r w:rsidR="00D8790F">
        <w:rPr>
          <w:rFonts w:asciiTheme="minorHAnsi" w:eastAsia="Verdana" w:hAnsiTheme="minorHAnsi" w:cs="Times New Roman"/>
          <w:sz w:val="24"/>
          <w:szCs w:val="24"/>
        </w:rPr>
        <w:t>;</w:t>
      </w:r>
      <w:r w:rsidRPr="00E373E8">
        <w:rPr>
          <w:rFonts w:asciiTheme="minorHAnsi" w:eastAsia="Verdana" w:hAnsiTheme="minorHAnsi" w:cs="Times New Roman"/>
          <w:sz w:val="24"/>
          <w:szCs w:val="24"/>
        </w:rPr>
        <w:t xml:space="preserve"> therefore, providing</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transport for passengers not associated with the organization’s business is</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prohibited. Volunteers should also refuse to provide transport to persons</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associated with the organization’s business who are intoxicated, under the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influence of a prohibited substance, or wanting transport to a location not</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identified in the volunteer’s work related itinerary. A volunteer has the right to</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refuse transport requests outside those stipulated above should they have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concerns regarding personal safety. </w:t>
      </w:r>
    </w:p>
    <w:p w14:paraId="35A3080C" w14:textId="77777777" w:rsidR="008102D1" w:rsidRPr="00E373E8" w:rsidRDefault="008102D1" w:rsidP="009E50F2">
      <w:pPr>
        <w:rPr>
          <w:rFonts w:asciiTheme="minorHAnsi" w:eastAsia="Verdana" w:hAnsiTheme="minorHAnsi" w:cs="Times New Roman"/>
          <w:sz w:val="24"/>
          <w:szCs w:val="24"/>
        </w:rPr>
      </w:pPr>
    </w:p>
    <w:p w14:paraId="38A1BC11"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Work Travel </w:t>
      </w:r>
    </w:p>
    <w:p w14:paraId="2FB8AA73" w14:textId="65F3E4EC"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Volunteers </w:t>
      </w:r>
      <w:r w:rsidR="006B0D12">
        <w:rPr>
          <w:rFonts w:asciiTheme="minorHAnsi" w:eastAsia="Verdana" w:hAnsiTheme="minorHAnsi" w:cs="Times New Roman"/>
          <w:sz w:val="24"/>
          <w:szCs w:val="24"/>
        </w:rPr>
        <w:t>may be asked to</w:t>
      </w:r>
      <w:r w:rsidRPr="00E373E8">
        <w:rPr>
          <w:rFonts w:asciiTheme="minorHAnsi" w:eastAsia="Verdana" w:hAnsiTheme="minorHAnsi" w:cs="Times New Roman"/>
          <w:sz w:val="24"/>
          <w:szCs w:val="24"/>
        </w:rPr>
        <w:t xml:space="preserve"> ensure that the vehicle and safety equipment are in good</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working order prior to commencing road travel required as a part of their work</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duties. Volunteers must ensure the tires, including the spare tire and tire changing equipment, are serviceable and that oil, water and fuel levels are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sufficient prior to travelling. </w:t>
      </w:r>
    </w:p>
    <w:p w14:paraId="4115AD40" w14:textId="77777777" w:rsidR="008102D1" w:rsidRPr="00E373E8" w:rsidRDefault="008102D1" w:rsidP="009E50F2">
      <w:pPr>
        <w:rPr>
          <w:rFonts w:asciiTheme="minorHAnsi" w:eastAsia="Verdana" w:hAnsiTheme="minorHAnsi" w:cs="Times New Roman"/>
          <w:sz w:val="24"/>
          <w:szCs w:val="24"/>
        </w:rPr>
      </w:pPr>
    </w:p>
    <w:p w14:paraId="2C0C3133"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Vehicle Traffic Incident </w:t>
      </w:r>
    </w:p>
    <w:p w14:paraId="6AC847B1" w14:textId="43C68FAC"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A copy of the </w:t>
      </w:r>
      <w:r w:rsidRPr="00E373E8">
        <w:rPr>
          <w:rFonts w:asciiTheme="minorHAnsi" w:eastAsia="Verdana" w:hAnsiTheme="minorHAnsi" w:cs="Times New Roman"/>
          <w:b/>
          <w:sz w:val="24"/>
          <w:szCs w:val="24"/>
        </w:rPr>
        <w:t>Incident</w:t>
      </w:r>
      <w:r w:rsidR="009E4848">
        <w:rPr>
          <w:rFonts w:asciiTheme="minorHAnsi" w:eastAsia="Verdana" w:hAnsiTheme="minorHAnsi" w:cs="Times New Roman"/>
          <w:b/>
          <w:sz w:val="24"/>
          <w:szCs w:val="24"/>
        </w:rPr>
        <w:t>/Accident</w:t>
      </w:r>
      <w:r w:rsidRPr="00E373E8">
        <w:rPr>
          <w:rFonts w:asciiTheme="minorHAnsi" w:eastAsia="Verdana" w:hAnsiTheme="minorHAnsi" w:cs="Times New Roman"/>
          <w:b/>
          <w:sz w:val="24"/>
          <w:szCs w:val="24"/>
        </w:rPr>
        <w:t xml:space="preserve"> Checklist </w:t>
      </w:r>
      <w:r w:rsidRPr="00E373E8">
        <w:rPr>
          <w:rFonts w:asciiTheme="minorHAnsi" w:eastAsia="Verdana" w:hAnsiTheme="minorHAnsi" w:cs="Times New Roman"/>
          <w:sz w:val="24"/>
          <w:szCs w:val="24"/>
        </w:rPr>
        <w:t>(page 1</w:t>
      </w:r>
      <w:r w:rsidR="00F41A0F">
        <w:rPr>
          <w:rFonts w:asciiTheme="minorHAnsi" w:eastAsia="Verdana" w:hAnsiTheme="minorHAnsi" w:cs="Times New Roman"/>
          <w:sz w:val="24"/>
          <w:szCs w:val="24"/>
        </w:rPr>
        <w:t>5</w:t>
      </w:r>
      <w:r w:rsidRPr="00E373E8">
        <w:rPr>
          <w:rFonts w:asciiTheme="minorHAnsi" w:eastAsia="Verdana" w:hAnsiTheme="minorHAnsi" w:cs="Times New Roman"/>
          <w:sz w:val="24"/>
          <w:szCs w:val="24"/>
        </w:rPr>
        <w:t>) can be found in the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vehicle’s glove box compartment. In the event of a traffic incident, please fill</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this out and give it to the Executive Director. </w:t>
      </w:r>
    </w:p>
    <w:p w14:paraId="75CF199C" w14:textId="77777777" w:rsidR="008102D1" w:rsidRPr="00E373E8" w:rsidRDefault="008102D1" w:rsidP="009E50F2">
      <w:pPr>
        <w:rPr>
          <w:rFonts w:asciiTheme="minorHAnsi" w:eastAsia="Verdana" w:hAnsiTheme="minorHAnsi" w:cs="Times New Roman"/>
          <w:sz w:val="24"/>
          <w:szCs w:val="24"/>
        </w:rPr>
      </w:pPr>
    </w:p>
    <w:p w14:paraId="20734D29"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Vehicle Defects </w:t>
      </w:r>
    </w:p>
    <w:p w14:paraId="0263DB1D" w14:textId="39C96488"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Any vehicle with operational faults must be reported to the Executive Director</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to enable defects to be repaired. </w:t>
      </w:r>
    </w:p>
    <w:p w14:paraId="14B7919D" w14:textId="77777777" w:rsidR="008102D1" w:rsidRDefault="008102D1" w:rsidP="009E50F2">
      <w:pPr>
        <w:rPr>
          <w:rFonts w:asciiTheme="minorHAnsi" w:eastAsia="Verdana" w:hAnsiTheme="minorHAnsi" w:cs="Times New Roman"/>
          <w:sz w:val="24"/>
          <w:szCs w:val="24"/>
        </w:rPr>
      </w:pPr>
    </w:p>
    <w:p w14:paraId="4C3EF2B8" w14:textId="77777777" w:rsidR="00F12B71" w:rsidRDefault="00F12B71" w:rsidP="009E50F2">
      <w:pPr>
        <w:rPr>
          <w:rFonts w:asciiTheme="minorHAnsi" w:eastAsia="Verdana" w:hAnsiTheme="minorHAnsi" w:cs="Times New Roman"/>
          <w:sz w:val="24"/>
          <w:szCs w:val="24"/>
        </w:rPr>
      </w:pPr>
    </w:p>
    <w:p w14:paraId="5DE89E40" w14:textId="77777777" w:rsidR="00F12B71" w:rsidRDefault="00F12B71" w:rsidP="009E50F2">
      <w:pPr>
        <w:rPr>
          <w:rFonts w:asciiTheme="minorHAnsi" w:eastAsia="Verdana" w:hAnsiTheme="minorHAnsi" w:cs="Times New Roman"/>
          <w:sz w:val="24"/>
          <w:szCs w:val="24"/>
        </w:rPr>
      </w:pPr>
    </w:p>
    <w:p w14:paraId="0FC05BD2" w14:textId="3684838D"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lastRenderedPageBreak/>
        <w:t xml:space="preserve">Damage or Loss of Vehicles </w:t>
      </w:r>
    </w:p>
    <w:p w14:paraId="618F4C99" w14:textId="151E0A92"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In the event of an accident or loss of a vehicle</w:t>
      </w:r>
      <w:r w:rsidR="00093442">
        <w:rPr>
          <w:rFonts w:asciiTheme="minorHAnsi" w:eastAsia="Verdana" w:hAnsiTheme="minorHAnsi" w:cs="Times New Roman"/>
          <w:sz w:val="24"/>
          <w:szCs w:val="24"/>
        </w:rPr>
        <w:t>,</w:t>
      </w:r>
      <w:r w:rsidRPr="00E373E8">
        <w:rPr>
          <w:rFonts w:asciiTheme="minorHAnsi" w:eastAsia="Verdana" w:hAnsiTheme="minorHAnsi" w:cs="Times New Roman"/>
          <w:sz w:val="24"/>
          <w:szCs w:val="24"/>
        </w:rPr>
        <w:t xml:space="preserve"> the driver will comply with all</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legal and insurance requirements. The driver should immediately obtain</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particulars of the other parties involved</w:t>
      </w:r>
      <w:r w:rsidR="00093442">
        <w:rPr>
          <w:rFonts w:asciiTheme="minorHAnsi" w:eastAsia="Verdana" w:hAnsiTheme="minorHAnsi" w:cs="Times New Roman"/>
          <w:sz w:val="24"/>
          <w:szCs w:val="24"/>
        </w:rPr>
        <w:t>,</w:t>
      </w:r>
      <w:r w:rsidRPr="00E373E8">
        <w:rPr>
          <w:rFonts w:asciiTheme="minorHAnsi" w:eastAsia="Verdana" w:hAnsiTheme="minorHAnsi" w:cs="Times New Roman"/>
          <w:sz w:val="24"/>
          <w:szCs w:val="24"/>
        </w:rPr>
        <w:t xml:space="preserve"> notify law enforcement of the</w:t>
      </w:r>
      <w:r w:rsidR="008102D1">
        <w:rPr>
          <w:rFonts w:asciiTheme="minorHAnsi" w:eastAsia="Verdana" w:hAnsiTheme="minorHAnsi" w:cs="Times New Roman"/>
          <w:sz w:val="24"/>
          <w:szCs w:val="24"/>
        </w:rPr>
        <w:t xml:space="preserve"> </w:t>
      </w:r>
      <w:r w:rsidR="00093442">
        <w:rPr>
          <w:rFonts w:asciiTheme="minorHAnsi" w:eastAsia="Verdana" w:hAnsiTheme="minorHAnsi" w:cs="Times New Roman"/>
          <w:sz w:val="24"/>
          <w:szCs w:val="24"/>
        </w:rPr>
        <w:t>incident,</w:t>
      </w:r>
      <w:r w:rsidRPr="00E373E8">
        <w:rPr>
          <w:rFonts w:asciiTheme="minorHAnsi" w:eastAsia="Verdana" w:hAnsiTheme="minorHAnsi" w:cs="Times New Roman"/>
          <w:sz w:val="24"/>
          <w:szCs w:val="24"/>
        </w:rPr>
        <w:t xml:space="preserve"> and inform the Executive Director. The Executive Director will ensure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that appropriate action is taken to enable the insurance claim to be processed</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or the vehicle to be repaired</w:t>
      </w:r>
      <w:r w:rsidR="00093442">
        <w:rPr>
          <w:rFonts w:asciiTheme="minorHAnsi" w:eastAsia="Verdana" w:hAnsiTheme="minorHAnsi" w:cs="Times New Roman"/>
          <w:sz w:val="24"/>
          <w:szCs w:val="24"/>
        </w:rPr>
        <w:t>/replaced</w:t>
      </w:r>
      <w:r w:rsidRPr="00E373E8">
        <w:rPr>
          <w:rFonts w:asciiTheme="minorHAnsi" w:eastAsia="Verdana" w:hAnsiTheme="minorHAnsi" w:cs="Times New Roman"/>
          <w:sz w:val="24"/>
          <w:szCs w:val="24"/>
        </w:rPr>
        <w:t xml:space="preserve">. </w:t>
      </w:r>
    </w:p>
    <w:p w14:paraId="55159017" w14:textId="77777777" w:rsidR="008102D1" w:rsidRPr="00E373E8" w:rsidRDefault="008102D1" w:rsidP="009E50F2">
      <w:pPr>
        <w:rPr>
          <w:rFonts w:asciiTheme="minorHAnsi" w:eastAsia="Verdana" w:hAnsiTheme="minorHAnsi" w:cs="Times New Roman"/>
          <w:sz w:val="24"/>
          <w:szCs w:val="24"/>
        </w:rPr>
      </w:pPr>
    </w:p>
    <w:p w14:paraId="517A6418"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Personal Vehicle </w:t>
      </w:r>
    </w:p>
    <w:p w14:paraId="5F5ED6BE" w14:textId="52D1B372" w:rsidR="00754BE9" w:rsidRDefault="00EC3364" w:rsidP="009E50F2">
      <w:pPr>
        <w:rPr>
          <w:rFonts w:asciiTheme="minorHAnsi" w:eastAsia="Verdana" w:hAnsiTheme="minorHAnsi" w:cs="Times New Roman"/>
          <w:sz w:val="24"/>
          <w:szCs w:val="24"/>
        </w:rPr>
      </w:pPr>
      <w:r w:rsidRPr="00E373E8">
        <w:rPr>
          <w:rFonts w:asciiTheme="minorHAnsi" w:eastAsia="Verdana" w:hAnsiTheme="minorHAnsi" w:cs="Times New Roman"/>
          <w:sz w:val="24"/>
          <w:szCs w:val="24"/>
        </w:rPr>
        <w:t xml:space="preserve">When using your personal vehicle for </w:t>
      </w:r>
      <w:r w:rsidR="008102D1">
        <w:rPr>
          <w:rFonts w:asciiTheme="minorHAnsi" w:eastAsia="Verdana" w:hAnsiTheme="minorHAnsi" w:cs="Times New Roman"/>
          <w:sz w:val="24"/>
          <w:szCs w:val="24"/>
        </w:rPr>
        <w:t>SSDC</w:t>
      </w:r>
      <w:r w:rsidRPr="00E373E8">
        <w:rPr>
          <w:rFonts w:asciiTheme="minorHAnsi" w:eastAsia="Verdana" w:hAnsiTheme="minorHAnsi" w:cs="Times New Roman"/>
          <w:sz w:val="24"/>
          <w:szCs w:val="24"/>
        </w:rPr>
        <w:t>’s donations pick up, please provide</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the Executive Director with a copy of your auto insurance. Pets are not allowed</w:t>
      </w:r>
      <w:r w:rsidR="008102D1">
        <w:rPr>
          <w:rFonts w:asciiTheme="minorHAnsi" w:eastAsia="Verdana" w:hAnsiTheme="minorHAnsi" w:cs="Times New Roman"/>
          <w:sz w:val="24"/>
          <w:szCs w:val="24"/>
        </w:rPr>
        <w:t xml:space="preserve"> </w:t>
      </w:r>
      <w:r w:rsidR="00B156A7">
        <w:rPr>
          <w:rFonts w:asciiTheme="minorHAnsi" w:eastAsia="Verdana" w:hAnsiTheme="minorHAnsi" w:cs="Times New Roman"/>
          <w:sz w:val="24"/>
          <w:szCs w:val="24"/>
        </w:rPr>
        <w:t xml:space="preserve">in the vehicle </w:t>
      </w:r>
      <w:r w:rsidRPr="00E373E8">
        <w:rPr>
          <w:rFonts w:asciiTheme="minorHAnsi" w:eastAsia="Verdana" w:hAnsiTheme="minorHAnsi" w:cs="Times New Roman"/>
          <w:sz w:val="24"/>
          <w:szCs w:val="24"/>
        </w:rPr>
        <w:t>during food pick up or deliveries. There will be no reimbursement for any costs</w:t>
      </w:r>
      <w:r w:rsidR="008102D1">
        <w:rPr>
          <w:rFonts w:asciiTheme="minorHAnsi" w:eastAsia="Verdana" w:hAnsiTheme="minorHAnsi" w:cs="Times New Roman"/>
          <w:sz w:val="24"/>
          <w:szCs w:val="24"/>
        </w:rPr>
        <w:t xml:space="preserve"> </w:t>
      </w:r>
      <w:r w:rsidRPr="00E373E8">
        <w:rPr>
          <w:rFonts w:asciiTheme="minorHAnsi" w:eastAsia="Verdana" w:hAnsiTheme="minorHAnsi" w:cs="Times New Roman"/>
          <w:sz w:val="24"/>
          <w:szCs w:val="24"/>
        </w:rPr>
        <w:t xml:space="preserve">related to using a personal vehicle while volunteering. </w:t>
      </w:r>
    </w:p>
    <w:p w14:paraId="5F8D145F" w14:textId="46FA45A4" w:rsidR="00EC29EE" w:rsidRPr="00E373E8" w:rsidRDefault="00EC3364" w:rsidP="00E373E8">
      <w:pPr>
        <w:rPr>
          <w:rFonts w:asciiTheme="minorHAnsi" w:eastAsia="Verdana" w:hAnsiTheme="minorHAnsi" w:cs="Times New Roman"/>
          <w:sz w:val="36"/>
          <w:szCs w:val="36"/>
        </w:rPr>
      </w:pPr>
      <w:r w:rsidRPr="00E373E8">
        <w:rPr>
          <w:rFonts w:asciiTheme="minorHAnsi" w:eastAsia="Verdana" w:hAnsiTheme="minorHAnsi" w:cs="Times New Roman"/>
          <w:b/>
          <w:sz w:val="31"/>
          <w:szCs w:val="31"/>
        </w:rPr>
        <w:t xml:space="preserve"> </w:t>
      </w:r>
    </w:p>
    <w:p w14:paraId="7350B0CF" w14:textId="77777777" w:rsidR="009F7E89" w:rsidRDefault="009F7E89" w:rsidP="009E50F2">
      <w:pPr>
        <w:rPr>
          <w:rFonts w:asciiTheme="minorHAnsi" w:eastAsia="Verdana" w:hAnsiTheme="minorHAnsi" w:cs="Times New Roman"/>
          <w:sz w:val="24"/>
          <w:szCs w:val="24"/>
        </w:rPr>
      </w:pPr>
    </w:p>
    <w:p w14:paraId="3265F1C4" w14:textId="77777777" w:rsidR="00095C9B" w:rsidRDefault="00095C9B" w:rsidP="009E50F2">
      <w:pPr>
        <w:rPr>
          <w:rFonts w:asciiTheme="minorHAnsi" w:eastAsia="Calibri" w:hAnsiTheme="minorHAnsi" w:cs="Times New Roman"/>
        </w:rPr>
      </w:pPr>
    </w:p>
    <w:p w14:paraId="58114056" w14:textId="77777777" w:rsidR="000D2AB9" w:rsidRDefault="000D2AB9" w:rsidP="009E50F2">
      <w:pPr>
        <w:rPr>
          <w:rFonts w:asciiTheme="minorHAnsi" w:eastAsia="Calibri" w:hAnsiTheme="minorHAnsi" w:cs="Times New Roman"/>
        </w:rPr>
      </w:pPr>
    </w:p>
    <w:p w14:paraId="68231636" w14:textId="77777777" w:rsidR="000D2AB9" w:rsidRDefault="000D2AB9" w:rsidP="009E50F2">
      <w:pPr>
        <w:rPr>
          <w:rFonts w:asciiTheme="minorHAnsi" w:eastAsia="Calibri" w:hAnsiTheme="minorHAnsi" w:cs="Times New Roman"/>
        </w:rPr>
      </w:pPr>
    </w:p>
    <w:p w14:paraId="25CB04D4" w14:textId="77777777" w:rsidR="000D2AB9" w:rsidRDefault="000D2AB9" w:rsidP="009E50F2">
      <w:pPr>
        <w:rPr>
          <w:rFonts w:asciiTheme="minorHAnsi" w:eastAsia="Calibri" w:hAnsiTheme="minorHAnsi" w:cs="Times New Roman"/>
        </w:rPr>
      </w:pPr>
    </w:p>
    <w:p w14:paraId="21291027" w14:textId="77777777" w:rsidR="000D2AB9" w:rsidRDefault="000D2AB9" w:rsidP="009E50F2">
      <w:pPr>
        <w:rPr>
          <w:rFonts w:asciiTheme="minorHAnsi" w:eastAsia="Calibri" w:hAnsiTheme="minorHAnsi" w:cs="Times New Roman"/>
        </w:rPr>
      </w:pPr>
    </w:p>
    <w:p w14:paraId="7B861B21" w14:textId="77777777" w:rsidR="000D2AB9" w:rsidRDefault="000D2AB9" w:rsidP="009E50F2">
      <w:pPr>
        <w:rPr>
          <w:rFonts w:asciiTheme="minorHAnsi" w:eastAsia="Calibri" w:hAnsiTheme="minorHAnsi" w:cs="Times New Roman"/>
        </w:rPr>
      </w:pPr>
    </w:p>
    <w:p w14:paraId="3A66AD16" w14:textId="77777777" w:rsidR="000D2AB9" w:rsidRDefault="000D2AB9" w:rsidP="009E50F2">
      <w:pPr>
        <w:rPr>
          <w:rFonts w:asciiTheme="minorHAnsi" w:eastAsia="Calibri" w:hAnsiTheme="minorHAnsi" w:cs="Times New Roman"/>
        </w:rPr>
      </w:pPr>
    </w:p>
    <w:p w14:paraId="11EA5707" w14:textId="77777777" w:rsidR="000D2AB9" w:rsidRDefault="000D2AB9" w:rsidP="009E50F2">
      <w:pPr>
        <w:rPr>
          <w:rFonts w:asciiTheme="minorHAnsi" w:eastAsia="Calibri" w:hAnsiTheme="minorHAnsi" w:cs="Times New Roman"/>
        </w:rPr>
      </w:pPr>
    </w:p>
    <w:p w14:paraId="75C2C09D" w14:textId="77777777" w:rsidR="000D2AB9" w:rsidRDefault="000D2AB9" w:rsidP="009E50F2">
      <w:pPr>
        <w:rPr>
          <w:rFonts w:asciiTheme="minorHAnsi" w:eastAsia="Calibri" w:hAnsiTheme="minorHAnsi" w:cs="Times New Roman"/>
        </w:rPr>
      </w:pPr>
    </w:p>
    <w:p w14:paraId="5F264472" w14:textId="77777777" w:rsidR="00095C9B" w:rsidRDefault="00095C9B" w:rsidP="009E50F2">
      <w:pPr>
        <w:rPr>
          <w:rFonts w:asciiTheme="minorHAnsi" w:eastAsia="Calibri" w:hAnsiTheme="minorHAnsi" w:cs="Times New Roman"/>
        </w:rPr>
      </w:pPr>
    </w:p>
    <w:p w14:paraId="1AE0218F" w14:textId="77777777" w:rsidR="00095C9B" w:rsidRDefault="00095C9B" w:rsidP="009E50F2">
      <w:pPr>
        <w:rPr>
          <w:rFonts w:asciiTheme="minorHAnsi" w:eastAsia="Calibri" w:hAnsiTheme="minorHAnsi" w:cs="Times New Roman"/>
        </w:rPr>
      </w:pPr>
    </w:p>
    <w:p w14:paraId="26354641" w14:textId="77777777" w:rsidR="00F12B71" w:rsidRDefault="00F12B71" w:rsidP="009E50F2">
      <w:pPr>
        <w:rPr>
          <w:rFonts w:asciiTheme="minorHAnsi" w:eastAsia="Calibri" w:hAnsiTheme="minorHAnsi" w:cs="Times New Roman"/>
        </w:rPr>
      </w:pPr>
    </w:p>
    <w:p w14:paraId="5A44F010" w14:textId="77777777" w:rsidR="00F12B71" w:rsidRDefault="00F12B71" w:rsidP="009E50F2">
      <w:pPr>
        <w:rPr>
          <w:rFonts w:asciiTheme="minorHAnsi" w:eastAsia="Calibri" w:hAnsiTheme="minorHAnsi" w:cs="Times New Roman"/>
        </w:rPr>
      </w:pPr>
    </w:p>
    <w:p w14:paraId="0A45B53B" w14:textId="77777777" w:rsidR="00F12B71" w:rsidRDefault="00F12B71" w:rsidP="009E50F2">
      <w:pPr>
        <w:rPr>
          <w:rFonts w:asciiTheme="minorHAnsi" w:eastAsia="Calibri" w:hAnsiTheme="minorHAnsi" w:cs="Times New Roman"/>
        </w:rPr>
      </w:pPr>
    </w:p>
    <w:p w14:paraId="34AA7489" w14:textId="77777777" w:rsidR="00F12B71" w:rsidRDefault="00F12B71" w:rsidP="009E50F2">
      <w:pPr>
        <w:rPr>
          <w:rFonts w:asciiTheme="minorHAnsi" w:eastAsia="Calibri" w:hAnsiTheme="minorHAnsi" w:cs="Times New Roman"/>
        </w:rPr>
      </w:pPr>
    </w:p>
    <w:p w14:paraId="27C4A79D" w14:textId="77777777" w:rsidR="00F12B71" w:rsidRDefault="00F12B71" w:rsidP="009E50F2">
      <w:pPr>
        <w:rPr>
          <w:rFonts w:asciiTheme="minorHAnsi" w:eastAsia="Calibri" w:hAnsiTheme="minorHAnsi" w:cs="Times New Roman"/>
        </w:rPr>
      </w:pPr>
    </w:p>
    <w:p w14:paraId="5CA860F4" w14:textId="77777777" w:rsidR="00F12B71" w:rsidRDefault="00F12B71" w:rsidP="009E50F2">
      <w:pPr>
        <w:rPr>
          <w:rFonts w:asciiTheme="minorHAnsi" w:eastAsia="Calibri" w:hAnsiTheme="minorHAnsi" w:cs="Times New Roman"/>
        </w:rPr>
      </w:pPr>
    </w:p>
    <w:p w14:paraId="04B09685" w14:textId="77777777" w:rsidR="00F12B71" w:rsidRDefault="00F12B71" w:rsidP="009E50F2">
      <w:pPr>
        <w:rPr>
          <w:rFonts w:asciiTheme="minorHAnsi" w:eastAsia="Calibri" w:hAnsiTheme="minorHAnsi" w:cs="Times New Roman"/>
        </w:rPr>
      </w:pPr>
    </w:p>
    <w:p w14:paraId="42D9FCBE" w14:textId="77777777" w:rsidR="00F12B71" w:rsidRDefault="00F12B71" w:rsidP="009E50F2">
      <w:pPr>
        <w:rPr>
          <w:rFonts w:asciiTheme="minorHAnsi" w:eastAsia="Calibri" w:hAnsiTheme="minorHAnsi" w:cs="Times New Roman"/>
        </w:rPr>
      </w:pPr>
    </w:p>
    <w:p w14:paraId="08C3D62A" w14:textId="77777777" w:rsidR="00F12B71" w:rsidRDefault="00F12B71" w:rsidP="009E50F2">
      <w:pPr>
        <w:rPr>
          <w:rFonts w:asciiTheme="minorHAnsi" w:eastAsia="Calibri" w:hAnsiTheme="minorHAnsi" w:cs="Times New Roman"/>
        </w:rPr>
      </w:pPr>
    </w:p>
    <w:p w14:paraId="62003B6D" w14:textId="77777777" w:rsidR="00F12B71" w:rsidRDefault="00F12B71" w:rsidP="009E50F2">
      <w:pPr>
        <w:rPr>
          <w:rFonts w:asciiTheme="minorHAnsi" w:eastAsia="Calibri" w:hAnsiTheme="minorHAnsi" w:cs="Times New Roman"/>
        </w:rPr>
      </w:pPr>
    </w:p>
    <w:p w14:paraId="6F407FE5" w14:textId="77777777" w:rsidR="00F12B71" w:rsidRDefault="00F12B71" w:rsidP="009E50F2">
      <w:pPr>
        <w:rPr>
          <w:rFonts w:asciiTheme="minorHAnsi" w:eastAsia="Calibri" w:hAnsiTheme="minorHAnsi" w:cs="Times New Roman"/>
        </w:rPr>
      </w:pPr>
    </w:p>
    <w:p w14:paraId="39DE76AF" w14:textId="77777777" w:rsidR="00F12B71" w:rsidRDefault="00F12B71" w:rsidP="009E50F2">
      <w:pPr>
        <w:rPr>
          <w:rFonts w:asciiTheme="minorHAnsi" w:eastAsia="Calibri" w:hAnsiTheme="minorHAnsi" w:cs="Times New Roman"/>
        </w:rPr>
      </w:pPr>
    </w:p>
    <w:p w14:paraId="79907C35" w14:textId="77777777" w:rsidR="00F12B71" w:rsidRDefault="00F12B71" w:rsidP="009E50F2">
      <w:pPr>
        <w:rPr>
          <w:rFonts w:asciiTheme="minorHAnsi" w:eastAsia="Calibri" w:hAnsiTheme="minorHAnsi" w:cs="Times New Roman"/>
        </w:rPr>
      </w:pPr>
    </w:p>
    <w:p w14:paraId="2C44484B" w14:textId="77777777" w:rsidR="00F12B71" w:rsidRDefault="00F12B71" w:rsidP="009E50F2">
      <w:pPr>
        <w:rPr>
          <w:rFonts w:asciiTheme="minorHAnsi" w:eastAsia="Calibri" w:hAnsiTheme="minorHAnsi" w:cs="Times New Roman"/>
        </w:rPr>
      </w:pPr>
    </w:p>
    <w:p w14:paraId="67F3ACB0" w14:textId="77777777" w:rsidR="00F12B71" w:rsidRDefault="00F12B71" w:rsidP="009E50F2">
      <w:pPr>
        <w:rPr>
          <w:rFonts w:asciiTheme="minorHAnsi" w:eastAsia="Calibri" w:hAnsiTheme="minorHAnsi" w:cs="Times New Roman"/>
        </w:rPr>
      </w:pPr>
    </w:p>
    <w:p w14:paraId="46A598A2" w14:textId="77777777" w:rsidR="003160CB" w:rsidRDefault="003160CB" w:rsidP="009E50F2">
      <w:pPr>
        <w:rPr>
          <w:rFonts w:asciiTheme="minorHAnsi" w:eastAsia="Calibri" w:hAnsiTheme="minorHAnsi" w:cs="Times New Roman"/>
        </w:rPr>
      </w:pPr>
    </w:p>
    <w:p w14:paraId="1C7A94F7" w14:textId="77777777" w:rsidR="003160CB" w:rsidRDefault="003160CB" w:rsidP="009E50F2">
      <w:pPr>
        <w:rPr>
          <w:rFonts w:asciiTheme="minorHAnsi" w:eastAsia="Calibri" w:hAnsiTheme="minorHAnsi" w:cs="Times New Roman"/>
        </w:rPr>
      </w:pPr>
    </w:p>
    <w:p w14:paraId="25B66795" w14:textId="77777777" w:rsidR="003160CB" w:rsidRDefault="003160CB" w:rsidP="009E50F2">
      <w:pPr>
        <w:rPr>
          <w:rFonts w:asciiTheme="minorHAnsi" w:eastAsia="Calibri" w:hAnsiTheme="minorHAnsi" w:cs="Times New Roman"/>
        </w:rPr>
      </w:pPr>
    </w:p>
    <w:p w14:paraId="4B6E1BDB" w14:textId="77777777" w:rsidR="003160CB" w:rsidRDefault="003160CB" w:rsidP="009E50F2">
      <w:pPr>
        <w:rPr>
          <w:rFonts w:asciiTheme="minorHAnsi" w:eastAsia="Calibri" w:hAnsiTheme="minorHAnsi" w:cs="Times New Roman"/>
        </w:rPr>
      </w:pPr>
    </w:p>
    <w:p w14:paraId="28CE842D" w14:textId="77777777" w:rsidR="00F12B71" w:rsidRDefault="00F12B71" w:rsidP="009E50F2">
      <w:pPr>
        <w:rPr>
          <w:rFonts w:asciiTheme="minorHAnsi" w:eastAsia="Calibri" w:hAnsiTheme="minorHAnsi" w:cs="Times New Roman"/>
        </w:rPr>
      </w:pPr>
    </w:p>
    <w:p w14:paraId="02986840" w14:textId="04CA9A4D" w:rsidR="00754BE9" w:rsidRPr="00E373E8" w:rsidRDefault="00754BE9" w:rsidP="009E50F2">
      <w:pPr>
        <w:rPr>
          <w:rFonts w:asciiTheme="minorHAnsi" w:eastAsia="Calibri" w:hAnsiTheme="minorHAnsi" w:cs="Times New Roman"/>
        </w:rPr>
      </w:pPr>
    </w:p>
    <w:p w14:paraId="3FCCE82C" w14:textId="77777777" w:rsidR="009D3099" w:rsidRPr="009D3099" w:rsidRDefault="009D3099" w:rsidP="009D3099">
      <w:pPr>
        <w:rPr>
          <w:rFonts w:asciiTheme="minorHAnsi" w:eastAsia="Verdana" w:hAnsiTheme="minorHAnsi" w:cs="Times New Roman"/>
          <w:b/>
          <w:sz w:val="24"/>
          <w:szCs w:val="24"/>
        </w:rPr>
      </w:pPr>
      <w:r w:rsidRPr="009D3099">
        <w:rPr>
          <w:rFonts w:asciiTheme="minorHAnsi" w:eastAsia="Verdana" w:hAnsiTheme="minorHAnsi" w:cs="Times New Roman"/>
          <w:b/>
          <w:sz w:val="24"/>
          <w:szCs w:val="24"/>
        </w:rPr>
        <w:lastRenderedPageBreak/>
        <w:t>Rights and Grievance Procedure for Staff, Volunteers, and Participants</w:t>
      </w:r>
    </w:p>
    <w:p w14:paraId="32F3B8DA" w14:textId="77777777" w:rsidR="009D3099" w:rsidRPr="009D3099" w:rsidRDefault="009D3099" w:rsidP="009D3099">
      <w:pPr>
        <w:rPr>
          <w:rFonts w:asciiTheme="minorHAnsi" w:eastAsia="Verdana" w:hAnsiTheme="minorHAnsi" w:cs="Times New Roman"/>
          <w:b/>
          <w:sz w:val="24"/>
          <w:szCs w:val="24"/>
        </w:rPr>
      </w:pPr>
      <w:r w:rsidRPr="009D3099">
        <w:rPr>
          <w:rFonts w:asciiTheme="minorHAnsi" w:eastAsia="Verdana" w:hAnsiTheme="minorHAnsi" w:cs="Times New Roman"/>
          <w:b/>
          <w:sz w:val="24"/>
          <w:szCs w:val="24"/>
        </w:rPr>
        <w:t xml:space="preserve"> </w:t>
      </w:r>
    </w:p>
    <w:p w14:paraId="4B074701"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All staff, volunteers, and participants have the right to file an appeal/grievance when there is a disagreement or dissatisfaction with the service delivery from our organization.</w:t>
      </w:r>
    </w:p>
    <w:p w14:paraId="713BD9F6"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 xml:space="preserve"> </w:t>
      </w:r>
    </w:p>
    <w:p w14:paraId="2025A216" w14:textId="4235C5F5"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The following procedure is to be followed</w:t>
      </w:r>
      <w:r w:rsidR="004D578F">
        <w:rPr>
          <w:rFonts w:asciiTheme="minorHAnsi" w:eastAsia="Verdana" w:hAnsiTheme="minorHAnsi" w:cs="Times New Roman"/>
          <w:bCs/>
          <w:sz w:val="24"/>
          <w:szCs w:val="24"/>
        </w:rPr>
        <w:t>:</w:t>
      </w:r>
    </w:p>
    <w:p w14:paraId="5EC7F93C"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 xml:space="preserve"> </w:t>
      </w:r>
    </w:p>
    <w:p w14:paraId="38B16B6F"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1. The grievance procedure should be expressed verbally to the Program Manager and they will respond within two business days.</w:t>
      </w:r>
    </w:p>
    <w:p w14:paraId="097345BD"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 xml:space="preserve"> </w:t>
      </w:r>
    </w:p>
    <w:p w14:paraId="264710EB"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2. If you feel the grievance was not appropriately addressed by the Program Manager it should be expressed verbally to the Executive Director. The Executive Director will respond within two business days.</w:t>
      </w:r>
    </w:p>
    <w:p w14:paraId="0F60D620"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 xml:space="preserve"> </w:t>
      </w:r>
    </w:p>
    <w:p w14:paraId="1103396F"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3. If the verbal interchange does not resolve the problem, the grievance should be expressed in writing to the Executive Director who will refer it to the appropriate committee. The committee will respond in writing within five business days.</w:t>
      </w:r>
    </w:p>
    <w:p w14:paraId="43BF0674"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 xml:space="preserve"> </w:t>
      </w:r>
    </w:p>
    <w:p w14:paraId="126773A6"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Executive Director</w:t>
      </w:r>
    </w:p>
    <w:p w14:paraId="25CC632D"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Stepping Stones of Dunn County</w:t>
      </w:r>
    </w:p>
    <w:p w14:paraId="2D056DD8"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1602 Stout Road</w:t>
      </w:r>
    </w:p>
    <w:p w14:paraId="4453CFA9"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Menomonie, WI 54751</w:t>
      </w:r>
    </w:p>
    <w:p w14:paraId="5E525837" w14:textId="58FCD30B" w:rsidR="009D3099" w:rsidRPr="004D578F" w:rsidRDefault="00534604" w:rsidP="009D3099">
      <w:pPr>
        <w:rPr>
          <w:rFonts w:asciiTheme="minorHAnsi" w:eastAsia="Verdana" w:hAnsiTheme="minorHAnsi" w:cs="Times New Roman"/>
          <w:bCs/>
          <w:sz w:val="24"/>
          <w:szCs w:val="24"/>
        </w:rPr>
      </w:pPr>
      <w:r>
        <w:rPr>
          <w:rFonts w:asciiTheme="minorHAnsi" w:eastAsia="Verdana" w:hAnsiTheme="minorHAnsi" w:cs="Times New Roman"/>
          <w:bCs/>
          <w:sz w:val="24"/>
          <w:szCs w:val="24"/>
        </w:rPr>
        <w:t>715-</w:t>
      </w:r>
      <w:r w:rsidR="009D3099" w:rsidRPr="004D578F">
        <w:rPr>
          <w:rFonts w:asciiTheme="minorHAnsi" w:eastAsia="Verdana" w:hAnsiTheme="minorHAnsi" w:cs="Times New Roman"/>
          <w:bCs/>
          <w:sz w:val="24"/>
          <w:szCs w:val="24"/>
        </w:rPr>
        <w:t>235-2920</w:t>
      </w:r>
    </w:p>
    <w:p w14:paraId="180F1D4F" w14:textId="77777777"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 xml:space="preserve"> </w:t>
      </w:r>
    </w:p>
    <w:p w14:paraId="1BE6A6C4" w14:textId="16E425AF" w:rsidR="009D3099" w:rsidRPr="004D578F" w:rsidRDefault="009D3099" w:rsidP="009D3099">
      <w:pPr>
        <w:rPr>
          <w:rFonts w:asciiTheme="minorHAnsi" w:eastAsia="Verdana" w:hAnsiTheme="minorHAnsi" w:cs="Times New Roman"/>
          <w:bCs/>
          <w:sz w:val="24"/>
          <w:szCs w:val="24"/>
        </w:rPr>
      </w:pPr>
      <w:r w:rsidRPr="004D578F">
        <w:rPr>
          <w:rFonts w:asciiTheme="minorHAnsi" w:eastAsia="Verdana" w:hAnsiTheme="minorHAnsi" w:cs="Times New Roman"/>
          <w:bCs/>
          <w:sz w:val="24"/>
          <w:szCs w:val="24"/>
        </w:rPr>
        <w:t>4. If the grievance remains unresolved, it will be put on the agenda for the next committee meeting or Board of Directors meeting. The Board of Directors will respond in writing within one business day after the meeting.</w:t>
      </w:r>
    </w:p>
    <w:p w14:paraId="4587C4F0" w14:textId="77777777" w:rsidR="009D3099" w:rsidRDefault="009D3099" w:rsidP="009E50F2">
      <w:pPr>
        <w:rPr>
          <w:rFonts w:asciiTheme="minorHAnsi" w:eastAsia="Verdana" w:hAnsiTheme="minorHAnsi" w:cs="Times New Roman"/>
          <w:b/>
          <w:sz w:val="24"/>
          <w:szCs w:val="24"/>
        </w:rPr>
      </w:pPr>
    </w:p>
    <w:p w14:paraId="08182D6C" w14:textId="77777777" w:rsidR="00FE6CCC" w:rsidRDefault="00FE6CCC" w:rsidP="009E50F2">
      <w:pPr>
        <w:rPr>
          <w:rFonts w:asciiTheme="minorHAnsi" w:eastAsia="Verdana" w:hAnsiTheme="minorHAnsi" w:cs="Times New Roman"/>
          <w:sz w:val="24"/>
          <w:szCs w:val="24"/>
        </w:rPr>
      </w:pPr>
    </w:p>
    <w:p w14:paraId="619A9A7E" w14:textId="77777777" w:rsidR="000D2AB9" w:rsidRDefault="000D2AB9" w:rsidP="009E50F2">
      <w:pPr>
        <w:rPr>
          <w:rFonts w:asciiTheme="minorHAnsi" w:eastAsia="Verdana" w:hAnsiTheme="minorHAnsi" w:cs="Times New Roman"/>
          <w:sz w:val="24"/>
          <w:szCs w:val="24"/>
        </w:rPr>
      </w:pPr>
    </w:p>
    <w:p w14:paraId="5BACA1BA" w14:textId="77777777" w:rsidR="000D2AB9" w:rsidRDefault="000D2AB9" w:rsidP="009E50F2">
      <w:pPr>
        <w:rPr>
          <w:rFonts w:asciiTheme="minorHAnsi" w:eastAsia="Verdana" w:hAnsiTheme="minorHAnsi" w:cs="Times New Roman"/>
          <w:sz w:val="24"/>
          <w:szCs w:val="24"/>
        </w:rPr>
      </w:pPr>
    </w:p>
    <w:p w14:paraId="118B99E6" w14:textId="77777777" w:rsidR="000D2AB9" w:rsidRDefault="000D2AB9" w:rsidP="009E50F2">
      <w:pPr>
        <w:rPr>
          <w:rFonts w:asciiTheme="minorHAnsi" w:eastAsia="Verdana" w:hAnsiTheme="minorHAnsi" w:cs="Times New Roman"/>
          <w:sz w:val="24"/>
          <w:szCs w:val="24"/>
        </w:rPr>
      </w:pPr>
    </w:p>
    <w:p w14:paraId="7B16EE12" w14:textId="77777777" w:rsidR="000D2AB9" w:rsidRDefault="000D2AB9" w:rsidP="009E50F2">
      <w:pPr>
        <w:rPr>
          <w:rFonts w:asciiTheme="minorHAnsi" w:eastAsia="Verdana" w:hAnsiTheme="minorHAnsi" w:cs="Times New Roman"/>
          <w:sz w:val="24"/>
          <w:szCs w:val="24"/>
        </w:rPr>
      </w:pPr>
    </w:p>
    <w:p w14:paraId="6246454A" w14:textId="77777777" w:rsidR="00C05861" w:rsidRDefault="00C05861" w:rsidP="009E50F2">
      <w:pPr>
        <w:rPr>
          <w:rFonts w:asciiTheme="minorHAnsi" w:eastAsia="Verdana" w:hAnsiTheme="minorHAnsi" w:cs="Times New Roman"/>
          <w:sz w:val="24"/>
          <w:szCs w:val="24"/>
        </w:rPr>
      </w:pPr>
    </w:p>
    <w:p w14:paraId="68E14BDA" w14:textId="77777777" w:rsidR="00C05861" w:rsidRDefault="00C05861" w:rsidP="009E50F2">
      <w:pPr>
        <w:rPr>
          <w:rFonts w:asciiTheme="minorHAnsi" w:eastAsia="Verdana" w:hAnsiTheme="minorHAnsi" w:cs="Times New Roman"/>
          <w:sz w:val="24"/>
          <w:szCs w:val="24"/>
        </w:rPr>
      </w:pPr>
    </w:p>
    <w:p w14:paraId="6404C07A" w14:textId="77777777" w:rsidR="00C05861" w:rsidRDefault="00C05861" w:rsidP="009E50F2">
      <w:pPr>
        <w:rPr>
          <w:rFonts w:asciiTheme="minorHAnsi" w:eastAsia="Verdana" w:hAnsiTheme="minorHAnsi" w:cs="Times New Roman"/>
          <w:sz w:val="24"/>
          <w:szCs w:val="24"/>
        </w:rPr>
      </w:pPr>
    </w:p>
    <w:p w14:paraId="6C20D995" w14:textId="77777777" w:rsidR="003160CB" w:rsidRDefault="003160CB" w:rsidP="009E50F2">
      <w:pPr>
        <w:rPr>
          <w:rFonts w:asciiTheme="minorHAnsi" w:eastAsia="Verdana" w:hAnsiTheme="minorHAnsi" w:cs="Times New Roman"/>
          <w:sz w:val="24"/>
          <w:szCs w:val="24"/>
        </w:rPr>
      </w:pPr>
    </w:p>
    <w:p w14:paraId="42EAADAD" w14:textId="77777777" w:rsidR="003160CB" w:rsidRDefault="003160CB" w:rsidP="009E50F2">
      <w:pPr>
        <w:rPr>
          <w:rFonts w:asciiTheme="minorHAnsi" w:eastAsia="Verdana" w:hAnsiTheme="minorHAnsi" w:cs="Times New Roman"/>
          <w:sz w:val="24"/>
          <w:szCs w:val="24"/>
        </w:rPr>
      </w:pPr>
    </w:p>
    <w:p w14:paraId="19EC457B" w14:textId="77777777" w:rsidR="003160CB" w:rsidRDefault="003160CB" w:rsidP="009E50F2">
      <w:pPr>
        <w:rPr>
          <w:rFonts w:asciiTheme="minorHAnsi" w:eastAsia="Verdana" w:hAnsiTheme="minorHAnsi" w:cs="Times New Roman"/>
          <w:sz w:val="24"/>
          <w:szCs w:val="24"/>
        </w:rPr>
      </w:pPr>
    </w:p>
    <w:p w14:paraId="5B4B81C3" w14:textId="77777777" w:rsidR="003160CB" w:rsidRDefault="003160CB" w:rsidP="009E50F2">
      <w:pPr>
        <w:rPr>
          <w:rFonts w:asciiTheme="minorHAnsi" w:eastAsia="Verdana" w:hAnsiTheme="minorHAnsi" w:cs="Times New Roman"/>
          <w:sz w:val="24"/>
          <w:szCs w:val="24"/>
        </w:rPr>
      </w:pPr>
    </w:p>
    <w:p w14:paraId="63029EFE" w14:textId="77777777" w:rsidR="003160CB" w:rsidRDefault="003160CB" w:rsidP="009E50F2">
      <w:pPr>
        <w:rPr>
          <w:rFonts w:asciiTheme="minorHAnsi" w:eastAsia="Verdana" w:hAnsiTheme="minorHAnsi" w:cs="Times New Roman"/>
          <w:sz w:val="24"/>
          <w:szCs w:val="24"/>
        </w:rPr>
      </w:pPr>
    </w:p>
    <w:p w14:paraId="5E8169B6" w14:textId="77777777" w:rsidR="00C05861" w:rsidRPr="00FE6CCC" w:rsidRDefault="00C05861" w:rsidP="009E50F2">
      <w:pPr>
        <w:rPr>
          <w:rFonts w:asciiTheme="minorHAnsi" w:eastAsia="Verdana" w:hAnsiTheme="minorHAnsi" w:cs="Times New Roman"/>
          <w:sz w:val="24"/>
          <w:szCs w:val="24"/>
        </w:rPr>
      </w:pPr>
    </w:p>
    <w:p w14:paraId="3B3D1CC0" w14:textId="56CB5B96" w:rsidR="00754BE9" w:rsidRPr="00E373E8" w:rsidRDefault="00754BE9" w:rsidP="009E50F2">
      <w:pPr>
        <w:rPr>
          <w:rFonts w:asciiTheme="minorHAnsi" w:eastAsia="Calibri" w:hAnsiTheme="minorHAnsi" w:cs="Times New Roman"/>
        </w:rPr>
      </w:pPr>
    </w:p>
    <w:p w14:paraId="3284C705" w14:textId="3B070C5A" w:rsidR="00754BE9" w:rsidRPr="00E373E8" w:rsidRDefault="004B3AA6" w:rsidP="009E50F2">
      <w:pPr>
        <w:rPr>
          <w:rFonts w:asciiTheme="minorHAnsi" w:eastAsia="Verdana" w:hAnsiTheme="minorHAnsi" w:cs="Times New Roman"/>
          <w:b/>
          <w:sz w:val="36"/>
          <w:szCs w:val="36"/>
        </w:rPr>
      </w:pPr>
      <w:r>
        <w:rPr>
          <w:rFonts w:asciiTheme="minorHAnsi" w:eastAsia="Arial Unicode MS" w:hAnsiTheme="minorHAnsi" w:cs="Times New Roman"/>
          <w:b/>
          <w:sz w:val="36"/>
          <w:szCs w:val="36"/>
        </w:rPr>
        <w:lastRenderedPageBreak/>
        <w:t>Incident/Accident</w:t>
      </w:r>
      <w:r w:rsidR="00EC3364" w:rsidRPr="00E373E8">
        <w:rPr>
          <w:rFonts w:asciiTheme="minorHAnsi" w:eastAsia="Arial Unicode MS" w:hAnsiTheme="minorHAnsi" w:cs="Times New Roman"/>
          <w:b/>
          <w:sz w:val="36"/>
          <w:szCs w:val="36"/>
        </w:rPr>
        <w:t xml:space="preserve"> Checklist √ </w:t>
      </w:r>
    </w:p>
    <w:p w14:paraId="2AD3D96B" w14:textId="77777777" w:rsidR="00754BE9" w:rsidRPr="00E373E8" w:rsidRDefault="00EC3364" w:rsidP="009E50F2">
      <w:pPr>
        <w:rPr>
          <w:rFonts w:asciiTheme="minorHAnsi" w:eastAsia="Verdana" w:hAnsiTheme="minorHAnsi" w:cs="Times New Roman"/>
          <w:b/>
          <w:sz w:val="24"/>
          <w:szCs w:val="24"/>
        </w:rPr>
      </w:pPr>
      <w:r w:rsidRPr="00E373E8">
        <w:rPr>
          <w:rFonts w:asciiTheme="minorHAnsi" w:eastAsia="Verdana" w:hAnsiTheme="minorHAnsi" w:cs="Times New Roman"/>
          <w:b/>
          <w:sz w:val="24"/>
          <w:szCs w:val="24"/>
        </w:rPr>
        <w:t xml:space="preserve">Complete and submit to the Executive Director </w:t>
      </w:r>
    </w:p>
    <w:tbl>
      <w:tblPr>
        <w:tblStyle w:val="PlainTable1"/>
        <w:tblW w:w="0" w:type="auto"/>
        <w:tblLook w:val="04A0" w:firstRow="1" w:lastRow="0" w:firstColumn="1" w:lastColumn="0" w:noHBand="0" w:noVBand="1"/>
      </w:tblPr>
      <w:tblGrid>
        <w:gridCol w:w="5370"/>
        <w:gridCol w:w="4560"/>
      </w:tblGrid>
      <w:tr w:rsidR="004B3AA6" w:rsidRPr="0032616D" w14:paraId="681CF255" w14:textId="77777777" w:rsidTr="0032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26F5867A" w14:textId="0BB70F26" w:rsidR="004B3AA6" w:rsidRPr="0032616D" w:rsidRDefault="004B3AA6" w:rsidP="004B3AA6">
            <w:pPr>
              <w:rPr>
                <w:rFonts w:asciiTheme="minorHAnsi" w:eastAsia="Verdana" w:hAnsiTheme="minorHAnsi" w:cs="Times New Roman"/>
                <w:sz w:val="24"/>
                <w:szCs w:val="24"/>
              </w:rPr>
            </w:pPr>
            <w:r w:rsidRPr="0032616D">
              <w:rPr>
                <w:rFonts w:asciiTheme="minorHAnsi" w:eastAsia="Verdana" w:hAnsiTheme="minorHAnsi" w:cs="Times New Roman"/>
                <w:b w:val="0"/>
                <w:bCs w:val="0"/>
                <w:sz w:val="24"/>
                <w:szCs w:val="24"/>
              </w:rPr>
              <w:t xml:space="preserve">Work </w:t>
            </w:r>
            <w:r>
              <w:rPr>
                <w:rFonts w:asciiTheme="minorHAnsi" w:eastAsia="Verdana" w:hAnsiTheme="minorHAnsi" w:cs="Times New Roman"/>
                <w:b w:val="0"/>
                <w:bCs w:val="0"/>
                <w:sz w:val="24"/>
                <w:szCs w:val="24"/>
              </w:rPr>
              <w:t>s</w:t>
            </w:r>
            <w:r w:rsidRPr="0032616D">
              <w:rPr>
                <w:rFonts w:asciiTheme="minorHAnsi" w:eastAsia="Verdana" w:hAnsiTheme="minorHAnsi" w:cs="Times New Roman"/>
                <w:b w:val="0"/>
                <w:bCs w:val="0"/>
                <w:sz w:val="24"/>
                <w:szCs w:val="24"/>
              </w:rPr>
              <w:t>tatus of injured</w:t>
            </w:r>
            <w:r>
              <w:rPr>
                <w:rFonts w:asciiTheme="minorHAnsi" w:eastAsia="Verdana" w:hAnsiTheme="minorHAnsi" w:cs="Times New Roman"/>
                <w:b w:val="0"/>
                <w:bCs w:val="0"/>
                <w:sz w:val="24"/>
                <w:szCs w:val="24"/>
              </w:rPr>
              <w:t xml:space="preserve"> person</w:t>
            </w:r>
            <w:r w:rsidRPr="0032616D">
              <w:rPr>
                <w:rFonts w:asciiTheme="minorHAnsi" w:eastAsia="Verdana" w:hAnsiTheme="minorHAnsi" w:cs="Times New Roman"/>
                <w:b w:val="0"/>
                <w:bCs w:val="0"/>
                <w:sz w:val="24"/>
                <w:szCs w:val="24"/>
              </w:rPr>
              <w:t xml:space="preserve"> </w:t>
            </w:r>
          </w:p>
        </w:tc>
        <w:tc>
          <w:tcPr>
            <w:tcW w:w="4560" w:type="dxa"/>
          </w:tcPr>
          <w:p w14:paraId="3434C958" w14:textId="08CCDAAF" w:rsidR="004B3AA6" w:rsidRPr="0032616D" w:rsidRDefault="004B3AA6" w:rsidP="004B3AA6">
            <w:pPr>
              <w:cnfStyle w:val="100000000000" w:firstRow="1" w:lastRow="0" w:firstColumn="0" w:lastColumn="0" w:oddVBand="0" w:evenVBand="0" w:oddHBand="0" w:evenHBand="0" w:firstRowFirstColumn="0" w:firstRowLastColumn="0" w:lastRowFirstColumn="0" w:lastRowLastColumn="0"/>
              <w:rPr>
                <w:rFonts w:asciiTheme="minorHAnsi" w:eastAsia="Verdana" w:hAnsiTheme="minorHAnsi" w:cs="Times New Roman"/>
                <w:b w:val="0"/>
                <w:bCs w:val="0"/>
                <w:sz w:val="24"/>
                <w:szCs w:val="24"/>
              </w:rPr>
            </w:pPr>
            <w:r>
              <w:rPr>
                <w:rFonts w:asciiTheme="minorHAnsi" w:eastAsia="Verdana" w:hAnsiTheme="minorHAnsi" w:cs="Times New Roman"/>
                <w:sz w:val="24"/>
                <w:szCs w:val="24"/>
              </w:rPr>
              <w:t xml:space="preserve">Circle one: Staff, </w:t>
            </w:r>
            <w:r w:rsidRPr="0032616D">
              <w:rPr>
                <w:rFonts w:asciiTheme="minorHAnsi" w:eastAsia="Verdana" w:hAnsiTheme="minorHAnsi" w:cs="Times New Roman"/>
                <w:b w:val="0"/>
                <w:bCs w:val="0"/>
                <w:sz w:val="24"/>
                <w:szCs w:val="24"/>
              </w:rPr>
              <w:t xml:space="preserve">Volunteer, Client, Guest            </w:t>
            </w:r>
          </w:p>
        </w:tc>
      </w:tr>
      <w:tr w:rsidR="004B3AA6" w:rsidRPr="0032616D" w14:paraId="298722B6" w14:textId="7C07BDF4"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6AE68B9E" w14:textId="311B7E4A"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Name of Injured</w:t>
            </w:r>
            <w:r>
              <w:rPr>
                <w:rFonts w:asciiTheme="minorHAnsi" w:eastAsia="Verdana" w:hAnsiTheme="minorHAnsi" w:cs="Times New Roman"/>
                <w:b w:val="0"/>
                <w:bCs w:val="0"/>
                <w:sz w:val="24"/>
                <w:szCs w:val="24"/>
              </w:rPr>
              <w:t xml:space="preserve"> Party</w:t>
            </w:r>
            <w:r w:rsidRPr="0032616D">
              <w:rPr>
                <w:rFonts w:asciiTheme="minorHAnsi" w:eastAsia="Verdana" w:hAnsiTheme="minorHAnsi" w:cs="Times New Roman"/>
                <w:b w:val="0"/>
                <w:bCs w:val="0"/>
                <w:sz w:val="24"/>
                <w:szCs w:val="24"/>
              </w:rPr>
              <w:t xml:space="preserve"> </w:t>
            </w:r>
          </w:p>
        </w:tc>
        <w:tc>
          <w:tcPr>
            <w:tcW w:w="4560" w:type="dxa"/>
          </w:tcPr>
          <w:p w14:paraId="500F2A2F"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b/>
                <w:bCs/>
                <w:sz w:val="24"/>
                <w:szCs w:val="24"/>
              </w:rPr>
            </w:pPr>
          </w:p>
        </w:tc>
      </w:tr>
      <w:tr w:rsidR="004B3AA6" w:rsidRPr="0032616D" w14:paraId="43F8B1CE" w14:textId="35C891DF" w:rsidTr="000E68C7">
        <w:trPr>
          <w:trHeight w:val="745"/>
        </w:trPr>
        <w:tc>
          <w:tcPr>
            <w:cnfStyle w:val="001000000000" w:firstRow="0" w:lastRow="0" w:firstColumn="1" w:lastColumn="0" w:oddVBand="0" w:evenVBand="0" w:oddHBand="0" w:evenHBand="0" w:firstRowFirstColumn="0" w:firstRowLastColumn="0" w:lastRowFirstColumn="0" w:lastRowLastColumn="0"/>
            <w:tcW w:w="5370" w:type="dxa"/>
          </w:tcPr>
          <w:p w14:paraId="30D3AF4C" w14:textId="2D947F07"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Address                                                         </w:t>
            </w:r>
          </w:p>
        </w:tc>
        <w:tc>
          <w:tcPr>
            <w:tcW w:w="4560" w:type="dxa"/>
          </w:tcPr>
          <w:p w14:paraId="6A90D633"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333CABBE" w14:textId="546DBD51"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7AC002E9" w14:textId="34DA09E8"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Cell                           </w:t>
            </w:r>
          </w:p>
        </w:tc>
        <w:tc>
          <w:tcPr>
            <w:tcW w:w="4560" w:type="dxa"/>
          </w:tcPr>
          <w:p w14:paraId="11049D6D"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1FE3E903" w14:textId="257A67BA" w:rsidTr="0032616D">
        <w:tc>
          <w:tcPr>
            <w:cnfStyle w:val="001000000000" w:firstRow="0" w:lastRow="0" w:firstColumn="1" w:lastColumn="0" w:oddVBand="0" w:evenVBand="0" w:oddHBand="0" w:evenHBand="0" w:firstRowFirstColumn="0" w:firstRowLastColumn="0" w:lastRowFirstColumn="0" w:lastRowLastColumn="0"/>
            <w:tcW w:w="5370" w:type="dxa"/>
          </w:tcPr>
          <w:p w14:paraId="5FB43862" w14:textId="079BBF4E"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Incident Date and Time               </w:t>
            </w:r>
          </w:p>
        </w:tc>
        <w:tc>
          <w:tcPr>
            <w:tcW w:w="4560" w:type="dxa"/>
          </w:tcPr>
          <w:p w14:paraId="63EA0889"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335A2EF4" w14:textId="77777777"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5B2A5CAC" w14:textId="13B884E0" w:rsidR="004B3AA6" w:rsidRPr="0032616D" w:rsidRDefault="004B3AA6" w:rsidP="004B3AA6">
            <w:pPr>
              <w:rPr>
                <w:rFonts w:asciiTheme="minorHAnsi" w:eastAsia="Verdana" w:hAnsiTheme="minorHAnsi" w:cs="Times New Roman"/>
                <w:sz w:val="24"/>
                <w:szCs w:val="24"/>
              </w:rPr>
            </w:pPr>
            <w:r w:rsidRPr="00C41A35">
              <w:rPr>
                <w:rFonts w:asciiTheme="minorHAnsi" w:eastAsia="Verdana" w:hAnsiTheme="minorHAnsi" w:cs="Times New Roman"/>
                <w:b w:val="0"/>
                <w:bCs w:val="0"/>
                <w:sz w:val="24"/>
                <w:szCs w:val="24"/>
              </w:rPr>
              <w:t xml:space="preserve">Obtain the other </w:t>
            </w:r>
            <w:r>
              <w:rPr>
                <w:rFonts w:asciiTheme="minorHAnsi" w:eastAsia="Verdana" w:hAnsiTheme="minorHAnsi" w:cs="Times New Roman"/>
                <w:b w:val="0"/>
                <w:bCs w:val="0"/>
                <w:sz w:val="24"/>
                <w:szCs w:val="24"/>
              </w:rPr>
              <w:t>driver’s name (if applicable)</w:t>
            </w:r>
            <w:r w:rsidRPr="00C41A35">
              <w:rPr>
                <w:rFonts w:asciiTheme="minorHAnsi" w:eastAsia="Verdana" w:hAnsiTheme="minorHAnsi" w:cs="Times New Roman"/>
                <w:b w:val="0"/>
                <w:bCs w:val="0"/>
                <w:sz w:val="24"/>
                <w:szCs w:val="24"/>
              </w:rPr>
              <w:t xml:space="preserve">                                       </w:t>
            </w:r>
          </w:p>
        </w:tc>
        <w:tc>
          <w:tcPr>
            <w:tcW w:w="4560" w:type="dxa"/>
          </w:tcPr>
          <w:p w14:paraId="033214F2"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58B8FB31" w14:textId="77777777" w:rsidTr="0032616D">
        <w:tc>
          <w:tcPr>
            <w:cnfStyle w:val="001000000000" w:firstRow="0" w:lastRow="0" w:firstColumn="1" w:lastColumn="0" w:oddVBand="0" w:evenVBand="0" w:oddHBand="0" w:evenHBand="0" w:firstRowFirstColumn="0" w:firstRowLastColumn="0" w:lastRowFirstColumn="0" w:lastRowLastColumn="0"/>
            <w:tcW w:w="5370" w:type="dxa"/>
          </w:tcPr>
          <w:p w14:paraId="25C81279" w14:textId="6C02C5E7" w:rsidR="004B3AA6" w:rsidRPr="0032616D" w:rsidRDefault="004B3AA6" w:rsidP="004B3AA6">
            <w:pPr>
              <w:rPr>
                <w:rFonts w:asciiTheme="minorHAnsi" w:eastAsia="Verdana" w:hAnsiTheme="minorHAnsi" w:cs="Times New Roman"/>
                <w:sz w:val="24"/>
                <w:szCs w:val="24"/>
              </w:rPr>
            </w:pPr>
            <w:r>
              <w:rPr>
                <w:rFonts w:asciiTheme="minorHAnsi" w:eastAsia="Verdana" w:hAnsiTheme="minorHAnsi" w:cs="Times New Roman"/>
                <w:b w:val="0"/>
                <w:bCs w:val="0"/>
                <w:sz w:val="24"/>
                <w:szCs w:val="24"/>
              </w:rPr>
              <w:tab/>
            </w:r>
            <w:r w:rsidRPr="00C41A35">
              <w:rPr>
                <w:rFonts w:asciiTheme="minorHAnsi" w:eastAsia="Verdana" w:hAnsiTheme="minorHAnsi" w:cs="Times New Roman"/>
                <w:b w:val="0"/>
                <w:bCs w:val="0"/>
                <w:sz w:val="24"/>
                <w:szCs w:val="24"/>
              </w:rPr>
              <w:t xml:space="preserve">Address                                          </w:t>
            </w:r>
          </w:p>
        </w:tc>
        <w:tc>
          <w:tcPr>
            <w:tcW w:w="4560" w:type="dxa"/>
          </w:tcPr>
          <w:p w14:paraId="07796F8C"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2E45C1A8" w14:textId="77777777"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4B895C85" w14:textId="416F10A0" w:rsidR="004B3AA6" w:rsidRPr="0032616D" w:rsidRDefault="004B3AA6" w:rsidP="004B3AA6">
            <w:pPr>
              <w:rPr>
                <w:rFonts w:asciiTheme="minorHAnsi" w:eastAsia="Verdana" w:hAnsiTheme="minorHAnsi" w:cs="Times New Roman"/>
                <w:sz w:val="24"/>
                <w:szCs w:val="24"/>
              </w:rPr>
            </w:pPr>
            <w:r>
              <w:rPr>
                <w:rFonts w:asciiTheme="minorHAnsi" w:eastAsia="Verdana" w:hAnsiTheme="minorHAnsi" w:cs="Times New Roman"/>
                <w:b w:val="0"/>
                <w:bCs w:val="0"/>
                <w:sz w:val="24"/>
                <w:szCs w:val="24"/>
              </w:rPr>
              <w:tab/>
            </w:r>
            <w:r w:rsidRPr="00C41A35">
              <w:rPr>
                <w:rFonts w:asciiTheme="minorHAnsi" w:eastAsia="Verdana" w:hAnsiTheme="minorHAnsi" w:cs="Times New Roman"/>
                <w:b w:val="0"/>
                <w:bCs w:val="0"/>
                <w:sz w:val="24"/>
                <w:szCs w:val="24"/>
              </w:rPr>
              <w:t xml:space="preserve">Phone number                                     </w:t>
            </w:r>
          </w:p>
        </w:tc>
        <w:tc>
          <w:tcPr>
            <w:tcW w:w="4560" w:type="dxa"/>
          </w:tcPr>
          <w:p w14:paraId="6FAF2C5C"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6A0964B5" w14:textId="77777777" w:rsidTr="0032616D">
        <w:tc>
          <w:tcPr>
            <w:cnfStyle w:val="001000000000" w:firstRow="0" w:lastRow="0" w:firstColumn="1" w:lastColumn="0" w:oddVBand="0" w:evenVBand="0" w:oddHBand="0" w:evenHBand="0" w:firstRowFirstColumn="0" w:firstRowLastColumn="0" w:lastRowFirstColumn="0" w:lastRowLastColumn="0"/>
            <w:tcW w:w="5370" w:type="dxa"/>
          </w:tcPr>
          <w:p w14:paraId="44BE3AC3" w14:textId="5CDD9E91" w:rsidR="004B3AA6" w:rsidRPr="0032616D" w:rsidRDefault="004B3AA6" w:rsidP="004B3AA6">
            <w:pPr>
              <w:rPr>
                <w:rFonts w:asciiTheme="minorHAnsi" w:eastAsia="Verdana" w:hAnsiTheme="minorHAnsi" w:cs="Times New Roman"/>
                <w:sz w:val="24"/>
                <w:szCs w:val="24"/>
              </w:rPr>
            </w:pPr>
            <w:r>
              <w:rPr>
                <w:rFonts w:asciiTheme="minorHAnsi" w:eastAsia="Verdana" w:hAnsiTheme="minorHAnsi" w:cs="Times New Roman"/>
                <w:b w:val="0"/>
                <w:bCs w:val="0"/>
                <w:sz w:val="24"/>
                <w:szCs w:val="24"/>
              </w:rPr>
              <w:tab/>
            </w:r>
            <w:r w:rsidRPr="00C41A35">
              <w:rPr>
                <w:rFonts w:asciiTheme="minorHAnsi" w:eastAsia="Verdana" w:hAnsiTheme="minorHAnsi" w:cs="Times New Roman"/>
                <w:b w:val="0"/>
                <w:bCs w:val="0"/>
                <w:sz w:val="24"/>
                <w:szCs w:val="24"/>
              </w:rPr>
              <w:t xml:space="preserve">Insurance provider                                 </w:t>
            </w:r>
          </w:p>
        </w:tc>
        <w:tc>
          <w:tcPr>
            <w:tcW w:w="4560" w:type="dxa"/>
          </w:tcPr>
          <w:p w14:paraId="50E1305E"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1ADFF812" w14:textId="77777777"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5C056E29" w14:textId="16BF8495" w:rsidR="004B3AA6" w:rsidRPr="0032616D" w:rsidRDefault="004B3AA6" w:rsidP="004B3AA6">
            <w:pPr>
              <w:rPr>
                <w:rFonts w:asciiTheme="minorHAnsi" w:eastAsia="Verdana" w:hAnsiTheme="minorHAnsi" w:cs="Times New Roman"/>
                <w:sz w:val="24"/>
                <w:szCs w:val="24"/>
              </w:rPr>
            </w:pPr>
            <w:r>
              <w:rPr>
                <w:rFonts w:asciiTheme="minorHAnsi" w:eastAsia="Verdana" w:hAnsiTheme="minorHAnsi" w:cs="Times New Roman"/>
                <w:b w:val="0"/>
                <w:bCs w:val="0"/>
                <w:sz w:val="24"/>
                <w:szCs w:val="24"/>
              </w:rPr>
              <w:tab/>
            </w:r>
            <w:r w:rsidRPr="00C41A35">
              <w:rPr>
                <w:rFonts w:asciiTheme="minorHAnsi" w:eastAsia="Verdana" w:hAnsiTheme="minorHAnsi" w:cs="Times New Roman"/>
                <w:b w:val="0"/>
                <w:bCs w:val="0"/>
                <w:sz w:val="24"/>
                <w:szCs w:val="24"/>
              </w:rPr>
              <w:t xml:space="preserve">Note </w:t>
            </w:r>
            <w:r>
              <w:rPr>
                <w:rFonts w:asciiTheme="minorHAnsi" w:eastAsia="Verdana" w:hAnsiTheme="minorHAnsi" w:cs="Times New Roman"/>
                <w:b w:val="0"/>
                <w:bCs w:val="0"/>
                <w:sz w:val="24"/>
                <w:szCs w:val="24"/>
              </w:rPr>
              <w:t>their car make, model, year</w:t>
            </w:r>
            <w:r w:rsidRPr="00C41A35">
              <w:rPr>
                <w:rFonts w:asciiTheme="minorHAnsi" w:eastAsia="Verdana" w:hAnsiTheme="minorHAnsi" w:cs="Times New Roman"/>
                <w:b w:val="0"/>
                <w:bCs w:val="0"/>
                <w:sz w:val="24"/>
                <w:szCs w:val="24"/>
              </w:rPr>
              <w:t xml:space="preserve">                 </w:t>
            </w:r>
          </w:p>
        </w:tc>
        <w:tc>
          <w:tcPr>
            <w:tcW w:w="4560" w:type="dxa"/>
          </w:tcPr>
          <w:p w14:paraId="57600D02"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04A88052" w14:textId="77777777" w:rsidTr="0032616D">
        <w:tc>
          <w:tcPr>
            <w:cnfStyle w:val="001000000000" w:firstRow="0" w:lastRow="0" w:firstColumn="1" w:lastColumn="0" w:oddVBand="0" w:evenVBand="0" w:oddHBand="0" w:evenHBand="0" w:firstRowFirstColumn="0" w:firstRowLastColumn="0" w:lastRowFirstColumn="0" w:lastRowLastColumn="0"/>
            <w:tcW w:w="5370" w:type="dxa"/>
          </w:tcPr>
          <w:p w14:paraId="05695670" w14:textId="67155368" w:rsidR="004B3AA6" w:rsidRPr="0032616D" w:rsidRDefault="004B3AA6" w:rsidP="004B3AA6">
            <w:pPr>
              <w:rPr>
                <w:rFonts w:asciiTheme="minorHAnsi" w:eastAsia="Verdana" w:hAnsiTheme="minorHAnsi" w:cs="Times New Roman"/>
                <w:sz w:val="24"/>
                <w:szCs w:val="24"/>
              </w:rPr>
            </w:pPr>
            <w:r>
              <w:rPr>
                <w:rFonts w:asciiTheme="minorHAnsi" w:eastAsia="Verdana" w:hAnsiTheme="minorHAnsi" w:cs="Times New Roman"/>
                <w:b w:val="0"/>
                <w:bCs w:val="0"/>
                <w:sz w:val="24"/>
                <w:szCs w:val="24"/>
              </w:rPr>
              <w:tab/>
            </w:r>
            <w:r w:rsidRPr="00C41A35">
              <w:rPr>
                <w:rFonts w:asciiTheme="minorHAnsi" w:eastAsia="Verdana" w:hAnsiTheme="minorHAnsi" w:cs="Times New Roman"/>
                <w:b w:val="0"/>
                <w:bCs w:val="0"/>
                <w:sz w:val="24"/>
                <w:szCs w:val="24"/>
              </w:rPr>
              <w:t xml:space="preserve">License Plate #                                           </w:t>
            </w:r>
          </w:p>
        </w:tc>
        <w:tc>
          <w:tcPr>
            <w:tcW w:w="4560" w:type="dxa"/>
          </w:tcPr>
          <w:p w14:paraId="3525C2A2"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694741AE" w14:textId="77777777" w:rsidTr="004B3AA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5370" w:type="dxa"/>
          </w:tcPr>
          <w:p w14:paraId="4F4F777F" w14:textId="382DB03F" w:rsidR="004B3AA6" w:rsidRPr="0032616D" w:rsidRDefault="004B3AA6" w:rsidP="004B3AA6">
            <w:pPr>
              <w:rPr>
                <w:rFonts w:asciiTheme="minorHAnsi" w:eastAsia="Verdana" w:hAnsiTheme="minorHAnsi" w:cs="Times New Roman"/>
                <w:sz w:val="24"/>
                <w:szCs w:val="24"/>
              </w:rPr>
            </w:pPr>
            <w:r>
              <w:rPr>
                <w:rFonts w:asciiTheme="minorHAnsi" w:eastAsia="Verdana" w:hAnsiTheme="minorHAnsi" w:cs="Times New Roman"/>
                <w:b w:val="0"/>
                <w:bCs w:val="0"/>
                <w:sz w:val="24"/>
                <w:szCs w:val="24"/>
              </w:rPr>
              <w:tab/>
            </w:r>
            <w:r w:rsidRPr="00C41A35">
              <w:rPr>
                <w:rFonts w:asciiTheme="minorHAnsi" w:eastAsia="Verdana" w:hAnsiTheme="minorHAnsi" w:cs="Times New Roman"/>
                <w:b w:val="0"/>
                <w:bCs w:val="0"/>
                <w:sz w:val="24"/>
                <w:szCs w:val="24"/>
              </w:rPr>
              <w:t xml:space="preserve">Note any damages                                                                                                                </w:t>
            </w:r>
          </w:p>
        </w:tc>
        <w:tc>
          <w:tcPr>
            <w:tcW w:w="4560" w:type="dxa"/>
          </w:tcPr>
          <w:p w14:paraId="36A81555"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0747C28F" w14:textId="59D86E38" w:rsidTr="00ED4709">
        <w:trPr>
          <w:trHeight w:val="736"/>
        </w:trPr>
        <w:tc>
          <w:tcPr>
            <w:cnfStyle w:val="001000000000" w:firstRow="0" w:lastRow="0" w:firstColumn="1" w:lastColumn="0" w:oddVBand="0" w:evenVBand="0" w:oddHBand="0" w:evenHBand="0" w:firstRowFirstColumn="0" w:firstRowLastColumn="0" w:lastRowFirstColumn="0" w:lastRowLastColumn="0"/>
            <w:tcW w:w="5370" w:type="dxa"/>
          </w:tcPr>
          <w:p w14:paraId="056ED0AA" w14:textId="77777777"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Location of Incident                                                </w:t>
            </w:r>
          </w:p>
        </w:tc>
        <w:tc>
          <w:tcPr>
            <w:tcW w:w="4560" w:type="dxa"/>
          </w:tcPr>
          <w:p w14:paraId="5F095227"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7528CB38" w14:textId="401A49A0" w:rsidTr="000E68C7">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5370" w:type="dxa"/>
          </w:tcPr>
          <w:p w14:paraId="66FF8F49" w14:textId="3BC2494A"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Nature of </w:t>
            </w:r>
            <w:r w:rsidR="00EA039C">
              <w:rPr>
                <w:rFonts w:asciiTheme="minorHAnsi" w:eastAsia="Verdana" w:hAnsiTheme="minorHAnsi" w:cs="Times New Roman"/>
                <w:b w:val="0"/>
                <w:bCs w:val="0"/>
                <w:sz w:val="24"/>
                <w:szCs w:val="24"/>
              </w:rPr>
              <w:t>i</w:t>
            </w:r>
            <w:r w:rsidRPr="0032616D">
              <w:rPr>
                <w:rFonts w:asciiTheme="minorHAnsi" w:eastAsia="Verdana" w:hAnsiTheme="minorHAnsi" w:cs="Times New Roman"/>
                <w:b w:val="0"/>
                <w:bCs w:val="0"/>
                <w:sz w:val="24"/>
                <w:szCs w:val="24"/>
              </w:rPr>
              <w:t>njury</w:t>
            </w:r>
          </w:p>
        </w:tc>
        <w:tc>
          <w:tcPr>
            <w:tcW w:w="4560" w:type="dxa"/>
          </w:tcPr>
          <w:p w14:paraId="4B8755AB"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2B24ABF5" w14:textId="63CA2780" w:rsidTr="008638C2">
        <w:trPr>
          <w:trHeight w:val="1501"/>
        </w:trPr>
        <w:tc>
          <w:tcPr>
            <w:cnfStyle w:val="001000000000" w:firstRow="0" w:lastRow="0" w:firstColumn="1" w:lastColumn="0" w:oddVBand="0" w:evenVBand="0" w:oddHBand="0" w:evenHBand="0" w:firstRowFirstColumn="0" w:firstRowLastColumn="0" w:lastRowFirstColumn="0" w:lastRowLastColumn="0"/>
            <w:tcW w:w="5370" w:type="dxa"/>
          </w:tcPr>
          <w:p w14:paraId="39090C2B" w14:textId="5359FBCE"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Describe </w:t>
            </w:r>
            <w:r w:rsidR="00EA039C">
              <w:rPr>
                <w:rFonts w:asciiTheme="minorHAnsi" w:eastAsia="Verdana" w:hAnsiTheme="minorHAnsi" w:cs="Times New Roman"/>
                <w:b w:val="0"/>
                <w:bCs w:val="0"/>
                <w:sz w:val="24"/>
                <w:szCs w:val="24"/>
              </w:rPr>
              <w:t xml:space="preserve">how the incident occurred </w:t>
            </w:r>
            <w:r w:rsidRPr="0032616D">
              <w:rPr>
                <w:rFonts w:asciiTheme="minorHAnsi" w:eastAsia="Verdana" w:hAnsiTheme="minorHAnsi" w:cs="Times New Roman"/>
                <w:b w:val="0"/>
                <w:bCs w:val="0"/>
                <w:sz w:val="24"/>
                <w:szCs w:val="24"/>
              </w:rPr>
              <w:t xml:space="preserve">                                   </w:t>
            </w:r>
          </w:p>
        </w:tc>
        <w:tc>
          <w:tcPr>
            <w:tcW w:w="4560" w:type="dxa"/>
          </w:tcPr>
          <w:p w14:paraId="5D5A4D1D"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5CC8F7F6" w14:textId="744CFA20"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38E5A3C8" w14:textId="3D604EEB"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Witness </w:t>
            </w:r>
            <w:r>
              <w:rPr>
                <w:rFonts w:asciiTheme="minorHAnsi" w:eastAsia="Verdana" w:hAnsiTheme="minorHAnsi" w:cs="Times New Roman"/>
                <w:b w:val="0"/>
                <w:bCs w:val="0"/>
                <w:sz w:val="24"/>
                <w:szCs w:val="24"/>
              </w:rPr>
              <w:t>n</w:t>
            </w:r>
            <w:r w:rsidRPr="0032616D">
              <w:rPr>
                <w:rFonts w:asciiTheme="minorHAnsi" w:eastAsia="Verdana" w:hAnsiTheme="minorHAnsi" w:cs="Times New Roman"/>
                <w:b w:val="0"/>
                <w:bCs w:val="0"/>
                <w:sz w:val="24"/>
                <w:szCs w:val="24"/>
              </w:rPr>
              <w:t xml:space="preserve">ame </w:t>
            </w:r>
            <w:r>
              <w:rPr>
                <w:rFonts w:asciiTheme="minorHAnsi" w:eastAsia="Verdana" w:hAnsiTheme="minorHAnsi" w:cs="Times New Roman"/>
                <w:b w:val="0"/>
                <w:bCs w:val="0"/>
                <w:sz w:val="24"/>
                <w:szCs w:val="24"/>
              </w:rPr>
              <w:t>#1</w:t>
            </w:r>
            <w:r w:rsidRPr="0032616D">
              <w:rPr>
                <w:rFonts w:asciiTheme="minorHAnsi" w:eastAsia="Verdana" w:hAnsiTheme="minorHAnsi" w:cs="Times New Roman"/>
                <w:b w:val="0"/>
                <w:bCs w:val="0"/>
                <w:sz w:val="24"/>
                <w:szCs w:val="24"/>
              </w:rPr>
              <w:t xml:space="preserve">                             </w:t>
            </w:r>
          </w:p>
        </w:tc>
        <w:tc>
          <w:tcPr>
            <w:tcW w:w="4560" w:type="dxa"/>
          </w:tcPr>
          <w:p w14:paraId="48248088"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6013FA2C" w14:textId="565F7175" w:rsidTr="0032616D">
        <w:tc>
          <w:tcPr>
            <w:cnfStyle w:val="001000000000" w:firstRow="0" w:lastRow="0" w:firstColumn="1" w:lastColumn="0" w:oddVBand="0" w:evenVBand="0" w:oddHBand="0" w:evenHBand="0" w:firstRowFirstColumn="0" w:firstRowLastColumn="0" w:lastRowFirstColumn="0" w:lastRowLastColumn="0"/>
            <w:tcW w:w="5370" w:type="dxa"/>
          </w:tcPr>
          <w:p w14:paraId="24DD7D13" w14:textId="3E1DE13B"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Phone                </w:t>
            </w:r>
          </w:p>
        </w:tc>
        <w:tc>
          <w:tcPr>
            <w:tcW w:w="4560" w:type="dxa"/>
          </w:tcPr>
          <w:p w14:paraId="26908393"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0BA24C0A" w14:textId="4E00BF11"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797153A1" w14:textId="1B5674A5"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Address                                                          </w:t>
            </w:r>
          </w:p>
        </w:tc>
        <w:tc>
          <w:tcPr>
            <w:tcW w:w="4560" w:type="dxa"/>
          </w:tcPr>
          <w:p w14:paraId="0DAEC32C"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35326160" w14:textId="04ADD8DE" w:rsidTr="00ED4709">
        <w:trPr>
          <w:trHeight w:val="1213"/>
        </w:trPr>
        <w:tc>
          <w:tcPr>
            <w:cnfStyle w:val="001000000000" w:firstRow="0" w:lastRow="0" w:firstColumn="1" w:lastColumn="0" w:oddVBand="0" w:evenVBand="0" w:oddHBand="0" w:evenHBand="0" w:firstRowFirstColumn="0" w:firstRowLastColumn="0" w:lastRowFirstColumn="0" w:lastRowLastColumn="0"/>
            <w:tcW w:w="5370" w:type="dxa"/>
          </w:tcPr>
          <w:p w14:paraId="6C4BDB8B" w14:textId="5EC59A1B"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Statement                                                                                                                       </w:t>
            </w:r>
          </w:p>
        </w:tc>
        <w:tc>
          <w:tcPr>
            <w:tcW w:w="4560" w:type="dxa"/>
          </w:tcPr>
          <w:p w14:paraId="1C65682F"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550628CE" w14:textId="308836CF"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68CE7FB5" w14:textId="2FB91CF0"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Witness </w:t>
            </w:r>
            <w:r>
              <w:rPr>
                <w:rFonts w:asciiTheme="minorHAnsi" w:eastAsia="Verdana" w:hAnsiTheme="minorHAnsi" w:cs="Times New Roman"/>
                <w:b w:val="0"/>
                <w:bCs w:val="0"/>
                <w:sz w:val="24"/>
                <w:szCs w:val="24"/>
              </w:rPr>
              <w:t>n</w:t>
            </w:r>
            <w:r w:rsidRPr="0032616D">
              <w:rPr>
                <w:rFonts w:asciiTheme="minorHAnsi" w:eastAsia="Verdana" w:hAnsiTheme="minorHAnsi" w:cs="Times New Roman"/>
                <w:b w:val="0"/>
                <w:bCs w:val="0"/>
                <w:sz w:val="24"/>
                <w:szCs w:val="24"/>
              </w:rPr>
              <w:t>ame</w:t>
            </w:r>
            <w:r>
              <w:rPr>
                <w:rFonts w:asciiTheme="minorHAnsi" w:eastAsia="Verdana" w:hAnsiTheme="minorHAnsi" w:cs="Times New Roman"/>
                <w:b w:val="0"/>
                <w:bCs w:val="0"/>
                <w:sz w:val="24"/>
                <w:szCs w:val="24"/>
              </w:rPr>
              <w:t xml:space="preserve"> #2</w:t>
            </w:r>
            <w:r w:rsidRPr="0032616D">
              <w:rPr>
                <w:rFonts w:asciiTheme="minorHAnsi" w:eastAsia="Verdana" w:hAnsiTheme="minorHAnsi" w:cs="Times New Roman"/>
                <w:b w:val="0"/>
                <w:bCs w:val="0"/>
                <w:sz w:val="24"/>
                <w:szCs w:val="24"/>
              </w:rPr>
              <w:t xml:space="preserve">                             </w:t>
            </w:r>
          </w:p>
        </w:tc>
        <w:tc>
          <w:tcPr>
            <w:tcW w:w="4560" w:type="dxa"/>
          </w:tcPr>
          <w:p w14:paraId="74AB6B94"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1EFAA466" w14:textId="1E025D80" w:rsidTr="0032616D">
        <w:tc>
          <w:tcPr>
            <w:cnfStyle w:val="001000000000" w:firstRow="0" w:lastRow="0" w:firstColumn="1" w:lastColumn="0" w:oddVBand="0" w:evenVBand="0" w:oddHBand="0" w:evenHBand="0" w:firstRowFirstColumn="0" w:firstRowLastColumn="0" w:lastRowFirstColumn="0" w:lastRowLastColumn="0"/>
            <w:tcW w:w="5370" w:type="dxa"/>
          </w:tcPr>
          <w:p w14:paraId="68584FCF" w14:textId="5DB5F88A"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Phone                </w:t>
            </w:r>
          </w:p>
        </w:tc>
        <w:tc>
          <w:tcPr>
            <w:tcW w:w="4560" w:type="dxa"/>
          </w:tcPr>
          <w:p w14:paraId="5BC9AEA5"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573BEFF0" w14:textId="745A3C6A"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10819B9F" w14:textId="290CB434"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Address                                                          </w:t>
            </w:r>
          </w:p>
        </w:tc>
        <w:tc>
          <w:tcPr>
            <w:tcW w:w="4560" w:type="dxa"/>
          </w:tcPr>
          <w:p w14:paraId="44CCB3E1" w14:textId="77777777"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49D5AC44" w14:textId="023E734D" w:rsidTr="00C05861">
        <w:trPr>
          <w:trHeight w:val="1276"/>
        </w:trPr>
        <w:tc>
          <w:tcPr>
            <w:cnfStyle w:val="001000000000" w:firstRow="0" w:lastRow="0" w:firstColumn="1" w:lastColumn="0" w:oddVBand="0" w:evenVBand="0" w:oddHBand="0" w:evenHBand="0" w:firstRowFirstColumn="0" w:firstRowLastColumn="0" w:lastRowFirstColumn="0" w:lastRowLastColumn="0"/>
            <w:tcW w:w="5370" w:type="dxa"/>
          </w:tcPr>
          <w:p w14:paraId="3170A779" w14:textId="676A0235" w:rsidR="004B3AA6" w:rsidRPr="0032616D" w:rsidRDefault="00EA039C" w:rsidP="004B3AA6">
            <w:pPr>
              <w:rPr>
                <w:rFonts w:asciiTheme="minorHAnsi" w:eastAsia="Verdana" w:hAnsiTheme="minorHAnsi" w:cs="Times New Roman"/>
                <w:b w:val="0"/>
                <w:bCs w:val="0"/>
                <w:sz w:val="24"/>
                <w:szCs w:val="24"/>
              </w:rPr>
            </w:pPr>
            <w:r>
              <w:rPr>
                <w:rFonts w:asciiTheme="minorHAnsi" w:eastAsia="Verdana" w:hAnsiTheme="minorHAnsi" w:cs="Times New Roman"/>
                <w:b w:val="0"/>
                <w:bCs w:val="0"/>
                <w:sz w:val="24"/>
                <w:szCs w:val="24"/>
              </w:rPr>
              <w:tab/>
            </w:r>
            <w:r w:rsidR="004B3AA6" w:rsidRPr="0032616D">
              <w:rPr>
                <w:rFonts w:asciiTheme="minorHAnsi" w:eastAsia="Verdana" w:hAnsiTheme="minorHAnsi" w:cs="Times New Roman"/>
                <w:b w:val="0"/>
                <w:bCs w:val="0"/>
                <w:sz w:val="24"/>
                <w:szCs w:val="24"/>
              </w:rPr>
              <w:t xml:space="preserve">Statement                                                                                                                       </w:t>
            </w:r>
          </w:p>
        </w:tc>
        <w:tc>
          <w:tcPr>
            <w:tcW w:w="4560" w:type="dxa"/>
          </w:tcPr>
          <w:p w14:paraId="30D9F77D" w14:textId="7777777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p>
        </w:tc>
      </w:tr>
      <w:tr w:rsidR="004B3AA6" w:rsidRPr="0032616D" w14:paraId="6B015110" w14:textId="75926F10" w:rsidTr="0032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0" w:type="dxa"/>
          </w:tcPr>
          <w:p w14:paraId="253E8858" w14:textId="485AD95C" w:rsidR="004B3AA6" w:rsidRPr="0032616D" w:rsidRDefault="004B3AA6" w:rsidP="004B3AA6">
            <w:pPr>
              <w:rPr>
                <w:rFonts w:asciiTheme="minorHAnsi" w:eastAsia="Verdana" w:hAnsiTheme="minorHAnsi" w:cs="Times New Roman"/>
                <w:b w:val="0"/>
                <w:bCs w:val="0"/>
                <w:sz w:val="24"/>
                <w:szCs w:val="24"/>
              </w:rPr>
            </w:pPr>
            <w:bookmarkStart w:id="1" w:name="_Hlk165451861"/>
            <w:bookmarkStart w:id="2" w:name="_Hlk165452010"/>
            <w:r w:rsidRPr="0032616D">
              <w:rPr>
                <w:rFonts w:asciiTheme="minorHAnsi" w:eastAsia="Verdana" w:hAnsiTheme="minorHAnsi" w:cs="Times New Roman"/>
                <w:b w:val="0"/>
                <w:bCs w:val="0"/>
                <w:sz w:val="24"/>
                <w:szCs w:val="24"/>
              </w:rPr>
              <w:t xml:space="preserve">Was </w:t>
            </w:r>
            <w:r>
              <w:rPr>
                <w:rFonts w:asciiTheme="minorHAnsi" w:eastAsia="Verdana" w:hAnsiTheme="minorHAnsi" w:cs="Times New Roman"/>
                <w:b w:val="0"/>
                <w:bCs w:val="0"/>
                <w:sz w:val="24"/>
                <w:szCs w:val="24"/>
              </w:rPr>
              <w:t>f</w:t>
            </w:r>
            <w:r w:rsidRPr="0032616D">
              <w:rPr>
                <w:rFonts w:asciiTheme="minorHAnsi" w:eastAsia="Verdana" w:hAnsiTheme="minorHAnsi" w:cs="Times New Roman"/>
                <w:b w:val="0"/>
                <w:bCs w:val="0"/>
                <w:sz w:val="24"/>
                <w:szCs w:val="24"/>
              </w:rPr>
              <w:t xml:space="preserve">irst aid administered? </w:t>
            </w:r>
          </w:p>
        </w:tc>
        <w:tc>
          <w:tcPr>
            <w:tcW w:w="4560" w:type="dxa"/>
          </w:tcPr>
          <w:p w14:paraId="0DBBA72F" w14:textId="3627D569" w:rsidR="004B3AA6" w:rsidRPr="0032616D" w:rsidRDefault="004B3AA6" w:rsidP="004B3AA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imes New Roman"/>
                <w:sz w:val="24"/>
                <w:szCs w:val="24"/>
              </w:rPr>
            </w:pPr>
            <w:r w:rsidRPr="0032616D">
              <w:rPr>
                <w:rFonts w:asciiTheme="minorHAnsi" w:eastAsia="Verdana" w:hAnsiTheme="minorHAnsi" w:cs="Times New Roman"/>
                <w:sz w:val="24"/>
                <w:szCs w:val="24"/>
              </w:rPr>
              <w:t>YES   or     NO</w:t>
            </w:r>
          </w:p>
        </w:tc>
      </w:tr>
      <w:tr w:rsidR="004B3AA6" w:rsidRPr="0032616D" w14:paraId="4C320934" w14:textId="3CC5DC6D" w:rsidTr="0032616D">
        <w:tc>
          <w:tcPr>
            <w:cnfStyle w:val="001000000000" w:firstRow="0" w:lastRow="0" w:firstColumn="1" w:lastColumn="0" w:oddVBand="0" w:evenVBand="0" w:oddHBand="0" w:evenHBand="0" w:firstRowFirstColumn="0" w:firstRowLastColumn="0" w:lastRowFirstColumn="0" w:lastRowLastColumn="0"/>
            <w:tcW w:w="5370" w:type="dxa"/>
          </w:tcPr>
          <w:p w14:paraId="53B46FCE" w14:textId="3132F004" w:rsidR="004B3AA6" w:rsidRPr="0032616D" w:rsidRDefault="004B3AA6" w:rsidP="004B3AA6">
            <w:pPr>
              <w:rPr>
                <w:rFonts w:asciiTheme="minorHAnsi" w:eastAsia="Verdana" w:hAnsiTheme="minorHAnsi" w:cs="Times New Roman"/>
                <w:b w:val="0"/>
                <w:bCs w:val="0"/>
                <w:sz w:val="24"/>
                <w:szCs w:val="24"/>
              </w:rPr>
            </w:pPr>
            <w:r w:rsidRPr="0032616D">
              <w:rPr>
                <w:rFonts w:asciiTheme="minorHAnsi" w:eastAsia="Verdana" w:hAnsiTheme="minorHAnsi" w:cs="Times New Roman"/>
                <w:b w:val="0"/>
                <w:bCs w:val="0"/>
                <w:sz w:val="24"/>
                <w:szCs w:val="24"/>
              </w:rPr>
              <w:t xml:space="preserve">Was 911 called? </w:t>
            </w:r>
          </w:p>
        </w:tc>
        <w:tc>
          <w:tcPr>
            <w:tcW w:w="4560" w:type="dxa"/>
          </w:tcPr>
          <w:p w14:paraId="0DA61479" w14:textId="3A6D0247" w:rsidR="004B3AA6" w:rsidRPr="0032616D" w:rsidRDefault="004B3AA6" w:rsidP="004B3AA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imes New Roman"/>
                <w:sz w:val="24"/>
                <w:szCs w:val="24"/>
              </w:rPr>
            </w:pPr>
            <w:r w:rsidRPr="0032616D">
              <w:rPr>
                <w:rFonts w:asciiTheme="minorHAnsi" w:eastAsia="Verdana" w:hAnsiTheme="minorHAnsi" w:cs="Times New Roman"/>
                <w:sz w:val="24"/>
                <w:szCs w:val="24"/>
              </w:rPr>
              <w:t>YES   or     NO</w:t>
            </w:r>
          </w:p>
        </w:tc>
      </w:tr>
      <w:bookmarkEnd w:id="1"/>
      <w:bookmarkEnd w:id="2"/>
    </w:tbl>
    <w:p w14:paraId="7D41C60C" w14:textId="2C5669EC" w:rsidR="000D2AB9" w:rsidRDefault="000D2AB9" w:rsidP="00C05861">
      <w:pPr>
        <w:rPr>
          <w:rFonts w:asciiTheme="minorHAnsi" w:eastAsia="Verdana" w:hAnsiTheme="minorHAnsi" w:cs="Times New Roman"/>
          <w:sz w:val="24"/>
          <w:szCs w:val="24"/>
        </w:rPr>
      </w:pPr>
    </w:p>
    <w:sectPr w:rsidR="000D2AB9" w:rsidSect="00413900">
      <w:footerReference w:type="default" r:id="rId10"/>
      <w:pgSz w:w="12240" w:h="15840"/>
      <w:pgMar w:top="424" w:right="993" w:bottom="499" w:left="130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48A0B" w14:textId="77777777" w:rsidR="00726792" w:rsidRDefault="00726792" w:rsidP="009E50F2">
      <w:pPr>
        <w:spacing w:line="240" w:lineRule="auto"/>
      </w:pPr>
      <w:r>
        <w:separator/>
      </w:r>
    </w:p>
  </w:endnote>
  <w:endnote w:type="continuationSeparator" w:id="0">
    <w:p w14:paraId="2320F294" w14:textId="77777777" w:rsidR="00726792" w:rsidRDefault="00726792" w:rsidP="009E5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740266"/>
      <w:docPartObj>
        <w:docPartGallery w:val="Page Numbers (Bottom of Page)"/>
        <w:docPartUnique/>
      </w:docPartObj>
    </w:sdtPr>
    <w:sdtEndPr>
      <w:rPr>
        <w:noProof/>
      </w:rPr>
    </w:sdtEndPr>
    <w:sdtContent>
      <w:p w14:paraId="73202323" w14:textId="33F69F36" w:rsidR="009E50F2" w:rsidRDefault="009E50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980A1" w14:textId="1EEEAE51" w:rsidR="009E50F2" w:rsidRDefault="00027C99" w:rsidP="003B670F">
    <w:pPr>
      <w:pStyle w:val="Footer"/>
      <w:jc w:val="center"/>
    </w:pPr>
    <w:r w:rsidRPr="00E373E8">
      <w:rPr>
        <w:rFonts w:asciiTheme="minorHAnsi" w:hAnsiTheme="minorHAnsi" w:cs="Times New Roman"/>
        <w:noProof/>
      </w:rPr>
      <w:drawing>
        <wp:anchor distT="0" distB="0" distL="114300" distR="114300" simplePos="0" relativeHeight="251658240" behindDoc="1" locked="0" layoutInCell="1" allowOverlap="1" wp14:anchorId="45A22B06" wp14:editId="5F4D2632">
          <wp:simplePos x="0" y="0"/>
          <wp:positionH relativeFrom="column">
            <wp:posOffset>2970956</wp:posOffset>
          </wp:positionH>
          <wp:positionV relativeFrom="paragraph">
            <wp:posOffset>-207835</wp:posOffset>
          </wp:positionV>
          <wp:extent cx="365352" cy="365352"/>
          <wp:effectExtent l="0" t="0" r="0" b="0"/>
          <wp:wrapNone/>
          <wp:docPr id="176550714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green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352" cy="36535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E1826" w14:textId="77777777" w:rsidR="00726792" w:rsidRDefault="00726792" w:rsidP="009E50F2">
      <w:pPr>
        <w:spacing w:line="240" w:lineRule="auto"/>
      </w:pPr>
      <w:r>
        <w:separator/>
      </w:r>
    </w:p>
  </w:footnote>
  <w:footnote w:type="continuationSeparator" w:id="0">
    <w:p w14:paraId="38831455" w14:textId="77777777" w:rsidR="00726792" w:rsidRDefault="00726792" w:rsidP="009E50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29E"/>
    <w:multiLevelType w:val="multilevel"/>
    <w:tmpl w:val="807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E72CF"/>
    <w:multiLevelType w:val="multilevel"/>
    <w:tmpl w:val="6DF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55510"/>
    <w:multiLevelType w:val="hybridMultilevel"/>
    <w:tmpl w:val="1E285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B51E14"/>
    <w:multiLevelType w:val="hybridMultilevel"/>
    <w:tmpl w:val="2750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47680"/>
    <w:multiLevelType w:val="multilevel"/>
    <w:tmpl w:val="9AA4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F317E"/>
    <w:multiLevelType w:val="multilevel"/>
    <w:tmpl w:val="EF3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6422B"/>
    <w:multiLevelType w:val="multilevel"/>
    <w:tmpl w:val="4ECC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81FA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E60E4"/>
    <w:multiLevelType w:val="hybridMultilevel"/>
    <w:tmpl w:val="B99A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E4784"/>
    <w:multiLevelType w:val="multilevel"/>
    <w:tmpl w:val="A23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A0D9F"/>
    <w:multiLevelType w:val="multilevel"/>
    <w:tmpl w:val="74F2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E4397"/>
    <w:multiLevelType w:val="hybridMultilevel"/>
    <w:tmpl w:val="69CE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A0D53"/>
    <w:multiLevelType w:val="hybridMultilevel"/>
    <w:tmpl w:val="A4468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4C1D4C">
      <w:numFmt w:val="bullet"/>
      <w:lvlText w:val="•"/>
      <w:lvlJc w:val="left"/>
      <w:pPr>
        <w:ind w:left="2160" w:hanging="360"/>
      </w:pPr>
      <w:rPr>
        <w:rFonts w:ascii="Cambria" w:eastAsia="Noto Sans Symbols"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257E9"/>
    <w:multiLevelType w:val="multilevel"/>
    <w:tmpl w:val="A02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B0E79"/>
    <w:multiLevelType w:val="hybridMultilevel"/>
    <w:tmpl w:val="B2F0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54C6C"/>
    <w:multiLevelType w:val="multilevel"/>
    <w:tmpl w:val="FC7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B31F9"/>
    <w:multiLevelType w:val="hybridMultilevel"/>
    <w:tmpl w:val="B6D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D3933"/>
    <w:multiLevelType w:val="hybridMultilevel"/>
    <w:tmpl w:val="2364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852CD"/>
    <w:multiLevelType w:val="hybridMultilevel"/>
    <w:tmpl w:val="7E12E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12BAE"/>
    <w:multiLevelType w:val="hybridMultilevel"/>
    <w:tmpl w:val="F3C2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07BD0"/>
    <w:multiLevelType w:val="multilevel"/>
    <w:tmpl w:val="402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12970"/>
    <w:multiLevelType w:val="multilevel"/>
    <w:tmpl w:val="BCD4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859C3"/>
    <w:multiLevelType w:val="multilevel"/>
    <w:tmpl w:val="CE9A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42673D"/>
    <w:multiLevelType w:val="multilevel"/>
    <w:tmpl w:val="DCE0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12F59"/>
    <w:multiLevelType w:val="hybridMultilevel"/>
    <w:tmpl w:val="4F16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1018"/>
    <w:multiLevelType w:val="multilevel"/>
    <w:tmpl w:val="23C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C580F"/>
    <w:multiLevelType w:val="multilevel"/>
    <w:tmpl w:val="E41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1A86"/>
    <w:multiLevelType w:val="hybridMultilevel"/>
    <w:tmpl w:val="9FA0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636AC"/>
    <w:multiLevelType w:val="hybridMultilevel"/>
    <w:tmpl w:val="23A2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21A65"/>
    <w:multiLevelType w:val="multilevel"/>
    <w:tmpl w:val="A988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441165">
    <w:abstractNumId w:val="16"/>
  </w:num>
  <w:num w:numId="2" w16cid:durableId="1509909228">
    <w:abstractNumId w:val="7"/>
  </w:num>
  <w:num w:numId="3" w16cid:durableId="123815124">
    <w:abstractNumId w:val="12"/>
  </w:num>
  <w:num w:numId="4" w16cid:durableId="1029448588">
    <w:abstractNumId w:val="24"/>
  </w:num>
  <w:num w:numId="5" w16cid:durableId="1424498056">
    <w:abstractNumId w:val="3"/>
  </w:num>
  <w:num w:numId="6" w16cid:durableId="425225098">
    <w:abstractNumId w:val="11"/>
  </w:num>
  <w:num w:numId="7" w16cid:durableId="1146824024">
    <w:abstractNumId w:val="17"/>
  </w:num>
  <w:num w:numId="8" w16cid:durableId="1648388775">
    <w:abstractNumId w:val="19"/>
  </w:num>
  <w:num w:numId="9" w16cid:durableId="396362697">
    <w:abstractNumId w:val="27"/>
  </w:num>
  <w:num w:numId="10" w16cid:durableId="1122916705">
    <w:abstractNumId w:val="8"/>
  </w:num>
  <w:num w:numId="11" w16cid:durableId="688801539">
    <w:abstractNumId w:val="28"/>
  </w:num>
  <w:num w:numId="12" w16cid:durableId="1173911318">
    <w:abstractNumId w:val="18"/>
  </w:num>
  <w:num w:numId="13" w16cid:durableId="840389901">
    <w:abstractNumId w:val="2"/>
  </w:num>
  <w:num w:numId="14" w16cid:durableId="601569832">
    <w:abstractNumId w:val="14"/>
  </w:num>
  <w:num w:numId="15" w16cid:durableId="2034501454">
    <w:abstractNumId w:val="23"/>
  </w:num>
  <w:num w:numId="16" w16cid:durableId="1706178722">
    <w:abstractNumId w:val="15"/>
  </w:num>
  <w:num w:numId="17" w16cid:durableId="1391265915">
    <w:abstractNumId w:val="22"/>
  </w:num>
  <w:num w:numId="18" w16cid:durableId="399597149">
    <w:abstractNumId w:val="26"/>
  </w:num>
  <w:num w:numId="19" w16cid:durableId="1749376815">
    <w:abstractNumId w:val="13"/>
  </w:num>
  <w:num w:numId="20" w16cid:durableId="186915739">
    <w:abstractNumId w:val="20"/>
  </w:num>
  <w:num w:numId="21" w16cid:durableId="27027707">
    <w:abstractNumId w:val="9"/>
  </w:num>
  <w:num w:numId="22" w16cid:durableId="373315227">
    <w:abstractNumId w:val="6"/>
  </w:num>
  <w:num w:numId="23" w16cid:durableId="599290486">
    <w:abstractNumId w:val="10"/>
  </w:num>
  <w:num w:numId="24" w16cid:durableId="594561252">
    <w:abstractNumId w:val="25"/>
  </w:num>
  <w:num w:numId="25" w16cid:durableId="588735985">
    <w:abstractNumId w:val="21"/>
  </w:num>
  <w:num w:numId="26" w16cid:durableId="1030497441">
    <w:abstractNumId w:val="5"/>
  </w:num>
  <w:num w:numId="27" w16cid:durableId="1816683082">
    <w:abstractNumId w:val="29"/>
  </w:num>
  <w:num w:numId="28" w16cid:durableId="90778396">
    <w:abstractNumId w:val="1"/>
  </w:num>
  <w:num w:numId="29" w16cid:durableId="413476773">
    <w:abstractNumId w:val="0"/>
  </w:num>
  <w:num w:numId="30" w16cid:durableId="579948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E9"/>
    <w:rsid w:val="00010653"/>
    <w:rsid w:val="00021793"/>
    <w:rsid w:val="00027C99"/>
    <w:rsid w:val="00035EA6"/>
    <w:rsid w:val="00046614"/>
    <w:rsid w:val="00047EF4"/>
    <w:rsid w:val="00081548"/>
    <w:rsid w:val="00093442"/>
    <w:rsid w:val="00095C9B"/>
    <w:rsid w:val="000A4903"/>
    <w:rsid w:val="000C3287"/>
    <w:rsid w:val="000D2AB9"/>
    <w:rsid w:val="000D444D"/>
    <w:rsid w:val="000E68C7"/>
    <w:rsid w:val="001233E0"/>
    <w:rsid w:val="00135C08"/>
    <w:rsid w:val="00141782"/>
    <w:rsid w:val="00142A0D"/>
    <w:rsid w:val="001544F3"/>
    <w:rsid w:val="00170924"/>
    <w:rsid w:val="00172E04"/>
    <w:rsid w:val="00186309"/>
    <w:rsid w:val="001A0814"/>
    <w:rsid w:val="001A1C1A"/>
    <w:rsid w:val="001B1528"/>
    <w:rsid w:val="001C1141"/>
    <w:rsid w:val="001C4B52"/>
    <w:rsid w:val="001C5D5D"/>
    <w:rsid w:val="001D276B"/>
    <w:rsid w:val="001F350D"/>
    <w:rsid w:val="0020484F"/>
    <w:rsid w:val="00213388"/>
    <w:rsid w:val="002223F4"/>
    <w:rsid w:val="00252125"/>
    <w:rsid w:val="002663AE"/>
    <w:rsid w:val="002A19CE"/>
    <w:rsid w:val="002B5F0F"/>
    <w:rsid w:val="00307288"/>
    <w:rsid w:val="003160CB"/>
    <w:rsid w:val="00325678"/>
    <w:rsid w:val="0032616D"/>
    <w:rsid w:val="00344892"/>
    <w:rsid w:val="0037384F"/>
    <w:rsid w:val="003A2673"/>
    <w:rsid w:val="003A4E1C"/>
    <w:rsid w:val="003B2DD6"/>
    <w:rsid w:val="003B5F39"/>
    <w:rsid w:val="003B670F"/>
    <w:rsid w:val="003C3633"/>
    <w:rsid w:val="003D60AC"/>
    <w:rsid w:val="003E081B"/>
    <w:rsid w:val="003F0BF5"/>
    <w:rsid w:val="004061CF"/>
    <w:rsid w:val="00413900"/>
    <w:rsid w:val="00416903"/>
    <w:rsid w:val="00433F59"/>
    <w:rsid w:val="004359A8"/>
    <w:rsid w:val="00440853"/>
    <w:rsid w:val="0044089C"/>
    <w:rsid w:val="00445E4A"/>
    <w:rsid w:val="00493408"/>
    <w:rsid w:val="004953B4"/>
    <w:rsid w:val="004B3AA6"/>
    <w:rsid w:val="004D3456"/>
    <w:rsid w:val="004D578F"/>
    <w:rsid w:val="004F3583"/>
    <w:rsid w:val="004F6482"/>
    <w:rsid w:val="005100B7"/>
    <w:rsid w:val="0051129A"/>
    <w:rsid w:val="00515E07"/>
    <w:rsid w:val="005320E2"/>
    <w:rsid w:val="00534604"/>
    <w:rsid w:val="00577E75"/>
    <w:rsid w:val="005A52BF"/>
    <w:rsid w:val="005C433C"/>
    <w:rsid w:val="005D3A33"/>
    <w:rsid w:val="005E0C03"/>
    <w:rsid w:val="005E2216"/>
    <w:rsid w:val="005E2B99"/>
    <w:rsid w:val="005E4B22"/>
    <w:rsid w:val="005F2C0A"/>
    <w:rsid w:val="006030AD"/>
    <w:rsid w:val="00616B04"/>
    <w:rsid w:val="00645C07"/>
    <w:rsid w:val="00652854"/>
    <w:rsid w:val="006554A4"/>
    <w:rsid w:val="006734E8"/>
    <w:rsid w:val="00684C4C"/>
    <w:rsid w:val="006B0D12"/>
    <w:rsid w:val="006C5776"/>
    <w:rsid w:val="006C7A90"/>
    <w:rsid w:val="006D6695"/>
    <w:rsid w:val="006E328B"/>
    <w:rsid w:val="006F0A69"/>
    <w:rsid w:val="007072AA"/>
    <w:rsid w:val="00723C59"/>
    <w:rsid w:val="00726792"/>
    <w:rsid w:val="00731546"/>
    <w:rsid w:val="0073184D"/>
    <w:rsid w:val="00735EDB"/>
    <w:rsid w:val="00741D46"/>
    <w:rsid w:val="00753C3E"/>
    <w:rsid w:val="00754BE9"/>
    <w:rsid w:val="0075523A"/>
    <w:rsid w:val="00761998"/>
    <w:rsid w:val="00775BDA"/>
    <w:rsid w:val="007C3FF5"/>
    <w:rsid w:val="007E72F7"/>
    <w:rsid w:val="008102D1"/>
    <w:rsid w:val="008638C2"/>
    <w:rsid w:val="00893322"/>
    <w:rsid w:val="00894625"/>
    <w:rsid w:val="00897409"/>
    <w:rsid w:val="008A381B"/>
    <w:rsid w:val="008B172C"/>
    <w:rsid w:val="008B59E9"/>
    <w:rsid w:val="008D06C4"/>
    <w:rsid w:val="008D5028"/>
    <w:rsid w:val="00900C7A"/>
    <w:rsid w:val="009046B1"/>
    <w:rsid w:val="00946F83"/>
    <w:rsid w:val="0095008C"/>
    <w:rsid w:val="0095052D"/>
    <w:rsid w:val="00966DE6"/>
    <w:rsid w:val="009B42BA"/>
    <w:rsid w:val="009B4C9C"/>
    <w:rsid w:val="009D3099"/>
    <w:rsid w:val="009D4005"/>
    <w:rsid w:val="009D5BE3"/>
    <w:rsid w:val="009E4848"/>
    <w:rsid w:val="009E50F2"/>
    <w:rsid w:val="009F0493"/>
    <w:rsid w:val="009F7E89"/>
    <w:rsid w:val="00A068FD"/>
    <w:rsid w:val="00A10C6C"/>
    <w:rsid w:val="00A15415"/>
    <w:rsid w:val="00A167DD"/>
    <w:rsid w:val="00A21F4A"/>
    <w:rsid w:val="00A31480"/>
    <w:rsid w:val="00A84219"/>
    <w:rsid w:val="00A91C3E"/>
    <w:rsid w:val="00AB449D"/>
    <w:rsid w:val="00AD3D8D"/>
    <w:rsid w:val="00AE32DD"/>
    <w:rsid w:val="00B13125"/>
    <w:rsid w:val="00B156A7"/>
    <w:rsid w:val="00BA7DED"/>
    <w:rsid w:val="00BB4EA3"/>
    <w:rsid w:val="00BE27A5"/>
    <w:rsid w:val="00C05861"/>
    <w:rsid w:val="00C06DA4"/>
    <w:rsid w:val="00C136DF"/>
    <w:rsid w:val="00C17A0B"/>
    <w:rsid w:val="00C27A7C"/>
    <w:rsid w:val="00C41A35"/>
    <w:rsid w:val="00C52D33"/>
    <w:rsid w:val="00C631F2"/>
    <w:rsid w:val="00CD0476"/>
    <w:rsid w:val="00CD715B"/>
    <w:rsid w:val="00CF007F"/>
    <w:rsid w:val="00D17395"/>
    <w:rsid w:val="00D366D0"/>
    <w:rsid w:val="00D404D7"/>
    <w:rsid w:val="00D61DCB"/>
    <w:rsid w:val="00D65BA4"/>
    <w:rsid w:val="00D8790F"/>
    <w:rsid w:val="00DA105D"/>
    <w:rsid w:val="00DC4F43"/>
    <w:rsid w:val="00E02AC8"/>
    <w:rsid w:val="00E1414B"/>
    <w:rsid w:val="00E3599F"/>
    <w:rsid w:val="00E373E8"/>
    <w:rsid w:val="00E417A8"/>
    <w:rsid w:val="00E62E36"/>
    <w:rsid w:val="00E94888"/>
    <w:rsid w:val="00E9609E"/>
    <w:rsid w:val="00EA039C"/>
    <w:rsid w:val="00EC29EE"/>
    <w:rsid w:val="00EC3364"/>
    <w:rsid w:val="00ED4709"/>
    <w:rsid w:val="00EE4317"/>
    <w:rsid w:val="00EF31BD"/>
    <w:rsid w:val="00F04DD3"/>
    <w:rsid w:val="00F12B71"/>
    <w:rsid w:val="00F20B0C"/>
    <w:rsid w:val="00F36828"/>
    <w:rsid w:val="00F41A0F"/>
    <w:rsid w:val="00F51867"/>
    <w:rsid w:val="00FA747D"/>
    <w:rsid w:val="00FE6CCC"/>
    <w:rsid w:val="00FF0F34"/>
    <w:rsid w:val="00FF39D6"/>
    <w:rsid w:val="00FF47DD"/>
    <w:rsid w:val="00FF4957"/>
    <w:rsid w:val="00FF4A09"/>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C9E7D"/>
  <w15:docId w15:val="{255372D2-426F-473B-84DD-1B517755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8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E50F2"/>
    <w:pPr>
      <w:tabs>
        <w:tab w:val="center" w:pos="4680"/>
        <w:tab w:val="right" w:pos="9360"/>
      </w:tabs>
      <w:spacing w:line="240" w:lineRule="auto"/>
    </w:pPr>
  </w:style>
  <w:style w:type="character" w:customStyle="1" w:styleId="HeaderChar">
    <w:name w:val="Header Char"/>
    <w:basedOn w:val="DefaultParagraphFont"/>
    <w:link w:val="Header"/>
    <w:uiPriority w:val="99"/>
    <w:rsid w:val="009E50F2"/>
  </w:style>
  <w:style w:type="paragraph" w:styleId="Footer">
    <w:name w:val="footer"/>
    <w:basedOn w:val="Normal"/>
    <w:link w:val="FooterChar"/>
    <w:uiPriority w:val="99"/>
    <w:unhideWhenUsed/>
    <w:rsid w:val="009E50F2"/>
    <w:pPr>
      <w:tabs>
        <w:tab w:val="center" w:pos="4680"/>
        <w:tab w:val="right" w:pos="9360"/>
      </w:tabs>
      <w:spacing w:line="240" w:lineRule="auto"/>
    </w:pPr>
  </w:style>
  <w:style w:type="character" w:customStyle="1" w:styleId="FooterChar">
    <w:name w:val="Footer Char"/>
    <w:basedOn w:val="DefaultParagraphFont"/>
    <w:link w:val="Footer"/>
    <w:uiPriority w:val="99"/>
    <w:rsid w:val="009E50F2"/>
  </w:style>
  <w:style w:type="paragraph" w:customStyle="1" w:styleId="font8">
    <w:name w:val="font_8"/>
    <w:basedOn w:val="Normal"/>
    <w:rsid w:val="009E5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9E50F2"/>
  </w:style>
  <w:style w:type="character" w:customStyle="1" w:styleId="color36">
    <w:name w:val="color_36"/>
    <w:basedOn w:val="DefaultParagraphFont"/>
    <w:rsid w:val="009E50F2"/>
  </w:style>
  <w:style w:type="character" w:customStyle="1" w:styleId="wixguard">
    <w:name w:val="wixguard"/>
    <w:basedOn w:val="DefaultParagraphFont"/>
    <w:rsid w:val="009E50F2"/>
  </w:style>
  <w:style w:type="paragraph" w:styleId="ListParagraph">
    <w:name w:val="List Paragraph"/>
    <w:basedOn w:val="Normal"/>
    <w:uiPriority w:val="34"/>
    <w:qFormat/>
    <w:rsid w:val="009E50F2"/>
    <w:pPr>
      <w:ind w:left="720"/>
      <w:contextualSpacing/>
    </w:pPr>
  </w:style>
  <w:style w:type="table" w:styleId="TableGrid">
    <w:name w:val="Table Grid"/>
    <w:basedOn w:val="TableNormal"/>
    <w:uiPriority w:val="39"/>
    <w:rsid w:val="007072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072A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A2673"/>
    <w:rPr>
      <w:color w:val="0000FF" w:themeColor="hyperlink"/>
      <w:u w:val="single"/>
    </w:rPr>
  </w:style>
  <w:style w:type="character" w:styleId="UnresolvedMention">
    <w:name w:val="Unresolved Mention"/>
    <w:basedOn w:val="DefaultParagraphFont"/>
    <w:uiPriority w:val="99"/>
    <w:semiHidden/>
    <w:unhideWhenUsed/>
    <w:rsid w:val="003A2673"/>
    <w:rPr>
      <w:color w:val="605E5C"/>
      <w:shd w:val="clear" w:color="auto" w:fill="E1DFDD"/>
    </w:rPr>
  </w:style>
  <w:style w:type="paragraph" w:styleId="NormalWeb">
    <w:name w:val="Normal (Web)"/>
    <w:basedOn w:val="Normal"/>
    <w:uiPriority w:val="99"/>
    <w:semiHidden/>
    <w:unhideWhenUsed/>
    <w:rsid w:val="006D6695"/>
    <w:rPr>
      <w:rFonts w:ascii="Times New Roman" w:hAnsi="Times New Roman" w:cs="Times New Roman"/>
      <w:sz w:val="24"/>
      <w:szCs w:val="24"/>
    </w:rPr>
  </w:style>
  <w:style w:type="character" w:styleId="PlaceholderText">
    <w:name w:val="Placeholder Text"/>
    <w:basedOn w:val="DefaultParagraphFont"/>
    <w:uiPriority w:val="99"/>
    <w:semiHidden/>
    <w:rsid w:val="00EC29EE"/>
    <w:rPr>
      <w:color w:val="666666"/>
    </w:rPr>
  </w:style>
  <w:style w:type="table" w:styleId="GridTable6Colorful">
    <w:name w:val="Grid Table 6 Colorful"/>
    <w:basedOn w:val="TableNormal"/>
    <w:uiPriority w:val="51"/>
    <w:rsid w:val="00EC29E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C3364"/>
    <w:rPr>
      <w:sz w:val="16"/>
      <w:szCs w:val="16"/>
    </w:rPr>
  </w:style>
  <w:style w:type="paragraph" w:styleId="CommentText">
    <w:name w:val="annotation text"/>
    <w:basedOn w:val="Normal"/>
    <w:link w:val="CommentTextChar"/>
    <w:uiPriority w:val="99"/>
    <w:unhideWhenUsed/>
    <w:rsid w:val="00EC3364"/>
    <w:pPr>
      <w:spacing w:line="240" w:lineRule="auto"/>
    </w:pPr>
    <w:rPr>
      <w:sz w:val="20"/>
      <w:szCs w:val="20"/>
    </w:rPr>
  </w:style>
  <w:style w:type="character" w:customStyle="1" w:styleId="CommentTextChar">
    <w:name w:val="Comment Text Char"/>
    <w:basedOn w:val="DefaultParagraphFont"/>
    <w:link w:val="CommentText"/>
    <w:uiPriority w:val="99"/>
    <w:rsid w:val="00EC3364"/>
    <w:rPr>
      <w:sz w:val="20"/>
      <w:szCs w:val="20"/>
    </w:rPr>
  </w:style>
  <w:style w:type="paragraph" w:styleId="CommentSubject">
    <w:name w:val="annotation subject"/>
    <w:basedOn w:val="CommentText"/>
    <w:next w:val="CommentText"/>
    <w:link w:val="CommentSubjectChar"/>
    <w:uiPriority w:val="99"/>
    <w:semiHidden/>
    <w:unhideWhenUsed/>
    <w:rsid w:val="00EC3364"/>
    <w:rPr>
      <w:b/>
      <w:bCs/>
    </w:rPr>
  </w:style>
  <w:style w:type="character" w:customStyle="1" w:styleId="CommentSubjectChar">
    <w:name w:val="Comment Subject Char"/>
    <w:basedOn w:val="CommentTextChar"/>
    <w:link w:val="CommentSubject"/>
    <w:uiPriority w:val="99"/>
    <w:semiHidden/>
    <w:rsid w:val="00EC33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01334">
      <w:bodyDiv w:val="1"/>
      <w:marLeft w:val="0"/>
      <w:marRight w:val="0"/>
      <w:marTop w:val="0"/>
      <w:marBottom w:val="0"/>
      <w:divBdr>
        <w:top w:val="none" w:sz="0" w:space="0" w:color="auto"/>
        <w:left w:val="none" w:sz="0" w:space="0" w:color="auto"/>
        <w:bottom w:val="none" w:sz="0" w:space="0" w:color="auto"/>
        <w:right w:val="none" w:sz="0" w:space="0" w:color="auto"/>
      </w:divBdr>
    </w:div>
    <w:div w:id="416755519">
      <w:bodyDiv w:val="1"/>
      <w:marLeft w:val="0"/>
      <w:marRight w:val="0"/>
      <w:marTop w:val="0"/>
      <w:marBottom w:val="0"/>
      <w:divBdr>
        <w:top w:val="none" w:sz="0" w:space="0" w:color="auto"/>
        <w:left w:val="none" w:sz="0" w:space="0" w:color="auto"/>
        <w:bottom w:val="none" w:sz="0" w:space="0" w:color="auto"/>
        <w:right w:val="none" w:sz="0" w:space="0" w:color="auto"/>
      </w:divBdr>
    </w:div>
    <w:div w:id="491608012">
      <w:bodyDiv w:val="1"/>
      <w:marLeft w:val="0"/>
      <w:marRight w:val="0"/>
      <w:marTop w:val="0"/>
      <w:marBottom w:val="0"/>
      <w:divBdr>
        <w:top w:val="none" w:sz="0" w:space="0" w:color="auto"/>
        <w:left w:val="none" w:sz="0" w:space="0" w:color="auto"/>
        <w:bottom w:val="none" w:sz="0" w:space="0" w:color="auto"/>
        <w:right w:val="none" w:sz="0" w:space="0" w:color="auto"/>
      </w:divBdr>
    </w:div>
    <w:div w:id="743407397">
      <w:bodyDiv w:val="1"/>
      <w:marLeft w:val="0"/>
      <w:marRight w:val="0"/>
      <w:marTop w:val="0"/>
      <w:marBottom w:val="0"/>
      <w:divBdr>
        <w:top w:val="none" w:sz="0" w:space="0" w:color="auto"/>
        <w:left w:val="none" w:sz="0" w:space="0" w:color="auto"/>
        <w:bottom w:val="none" w:sz="0" w:space="0" w:color="auto"/>
        <w:right w:val="none" w:sz="0" w:space="0" w:color="auto"/>
      </w:divBdr>
    </w:div>
    <w:div w:id="906453636">
      <w:bodyDiv w:val="1"/>
      <w:marLeft w:val="0"/>
      <w:marRight w:val="0"/>
      <w:marTop w:val="0"/>
      <w:marBottom w:val="0"/>
      <w:divBdr>
        <w:top w:val="none" w:sz="0" w:space="0" w:color="auto"/>
        <w:left w:val="none" w:sz="0" w:space="0" w:color="auto"/>
        <w:bottom w:val="none" w:sz="0" w:space="0" w:color="auto"/>
        <w:right w:val="none" w:sz="0" w:space="0" w:color="auto"/>
      </w:divBdr>
    </w:div>
    <w:div w:id="1224944405">
      <w:bodyDiv w:val="1"/>
      <w:marLeft w:val="0"/>
      <w:marRight w:val="0"/>
      <w:marTop w:val="0"/>
      <w:marBottom w:val="0"/>
      <w:divBdr>
        <w:top w:val="none" w:sz="0" w:space="0" w:color="auto"/>
        <w:left w:val="none" w:sz="0" w:space="0" w:color="auto"/>
        <w:bottom w:val="none" w:sz="0" w:space="0" w:color="auto"/>
        <w:right w:val="none" w:sz="0" w:space="0" w:color="auto"/>
      </w:divBdr>
    </w:div>
    <w:div w:id="1231188238">
      <w:bodyDiv w:val="1"/>
      <w:marLeft w:val="0"/>
      <w:marRight w:val="0"/>
      <w:marTop w:val="0"/>
      <w:marBottom w:val="0"/>
      <w:divBdr>
        <w:top w:val="none" w:sz="0" w:space="0" w:color="auto"/>
        <w:left w:val="none" w:sz="0" w:space="0" w:color="auto"/>
        <w:bottom w:val="none" w:sz="0" w:space="0" w:color="auto"/>
        <w:right w:val="none" w:sz="0" w:space="0" w:color="auto"/>
      </w:divBdr>
    </w:div>
    <w:div w:id="1319069431">
      <w:bodyDiv w:val="1"/>
      <w:marLeft w:val="0"/>
      <w:marRight w:val="0"/>
      <w:marTop w:val="0"/>
      <w:marBottom w:val="0"/>
      <w:divBdr>
        <w:top w:val="none" w:sz="0" w:space="0" w:color="auto"/>
        <w:left w:val="none" w:sz="0" w:space="0" w:color="auto"/>
        <w:bottom w:val="none" w:sz="0" w:space="0" w:color="auto"/>
        <w:right w:val="none" w:sz="0" w:space="0" w:color="auto"/>
      </w:divBdr>
    </w:div>
    <w:div w:id="1482114862">
      <w:bodyDiv w:val="1"/>
      <w:marLeft w:val="0"/>
      <w:marRight w:val="0"/>
      <w:marTop w:val="0"/>
      <w:marBottom w:val="0"/>
      <w:divBdr>
        <w:top w:val="none" w:sz="0" w:space="0" w:color="auto"/>
        <w:left w:val="none" w:sz="0" w:space="0" w:color="auto"/>
        <w:bottom w:val="none" w:sz="0" w:space="0" w:color="auto"/>
        <w:right w:val="none" w:sz="0" w:space="0" w:color="auto"/>
      </w:divBdr>
    </w:div>
    <w:div w:id="1530412022">
      <w:bodyDiv w:val="1"/>
      <w:marLeft w:val="0"/>
      <w:marRight w:val="0"/>
      <w:marTop w:val="0"/>
      <w:marBottom w:val="0"/>
      <w:divBdr>
        <w:top w:val="none" w:sz="0" w:space="0" w:color="auto"/>
        <w:left w:val="none" w:sz="0" w:space="0" w:color="auto"/>
        <w:bottom w:val="none" w:sz="0" w:space="0" w:color="auto"/>
        <w:right w:val="none" w:sz="0" w:space="0" w:color="auto"/>
      </w:divBdr>
    </w:div>
    <w:div w:id="1569614076">
      <w:bodyDiv w:val="1"/>
      <w:marLeft w:val="0"/>
      <w:marRight w:val="0"/>
      <w:marTop w:val="0"/>
      <w:marBottom w:val="0"/>
      <w:divBdr>
        <w:top w:val="none" w:sz="0" w:space="0" w:color="auto"/>
        <w:left w:val="none" w:sz="0" w:space="0" w:color="auto"/>
        <w:bottom w:val="none" w:sz="0" w:space="0" w:color="auto"/>
        <w:right w:val="none" w:sz="0" w:space="0" w:color="auto"/>
      </w:divBdr>
    </w:div>
    <w:div w:id="1703898997">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A8597.14CFF5A0"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A8597.14CFF5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2F18-E1EA-4257-8E13-7861D0627944}">
  <ds:schemaRefs>
    <ds:schemaRef ds:uri="http://schemas.openxmlformats.org/officeDocument/2006/bibliography"/>
  </ds:schemaRefs>
</ds:datastoreItem>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Rachael R., P.A.-C.</dc:creator>
  <cp:lastModifiedBy>Julie Bendel</cp:lastModifiedBy>
  <cp:revision>2</cp:revision>
  <dcterms:created xsi:type="dcterms:W3CDTF">2024-12-23T17:54:00Z</dcterms:created>
  <dcterms:modified xsi:type="dcterms:W3CDTF">2024-12-23T17:54:00Z</dcterms:modified>
</cp:coreProperties>
</file>